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006C" w14:textId="77777777" w:rsidR="00C02571" w:rsidRPr="00F46F17" w:rsidRDefault="00AE7FDA">
      <w:pPr>
        <w:rPr>
          <w:i/>
          <w:iCs/>
          <w:lang w:val="en-US"/>
        </w:rPr>
      </w:pPr>
      <w:r w:rsidRPr="00F46F17">
        <w:rPr>
          <w:b/>
          <w:bCs/>
          <w:lang w:val="en-US"/>
        </w:rPr>
        <w:t xml:space="preserve">Fill out the checklist </w:t>
      </w:r>
      <w:proofErr w:type="gramStart"/>
      <w:r w:rsidRPr="00F46F17">
        <w:rPr>
          <w:b/>
          <w:bCs/>
          <w:lang w:val="en-US"/>
        </w:rPr>
        <w:t>below, or</w:t>
      </w:r>
      <w:proofErr w:type="gramEnd"/>
      <w:r w:rsidRPr="00F46F17">
        <w:rPr>
          <w:b/>
          <w:bCs/>
          <w:lang w:val="en-US"/>
        </w:rPr>
        <w:t xml:space="preserve"> fill out an attachment to the checklist.</w:t>
      </w:r>
      <w:r w:rsidRPr="00F46F17">
        <w:rPr>
          <w:lang w:val="en-US"/>
        </w:rPr>
        <w:t xml:space="preserve"> </w:t>
      </w:r>
      <w:r w:rsidRPr="00F46F17">
        <w:rPr>
          <w:i/>
          <w:iCs/>
          <w:lang w:val="en-US"/>
        </w:rPr>
        <w:t xml:space="preserve">Please note that a "transfer" of personal data includes any type of activity whereby the data are made accessible to a recipient located in another country, including where the recipient has access by remote access </w:t>
      </w:r>
    </w:p>
    <w:p w14:paraId="0DC018A9" w14:textId="77777777" w:rsidR="00C02571" w:rsidRPr="00F46F17" w:rsidRDefault="00AE7FDA">
      <w:pPr>
        <w:rPr>
          <w:i/>
          <w:iCs/>
        </w:rPr>
      </w:pPr>
      <w:r w:rsidRPr="00F46F17">
        <w:rPr>
          <w:b/>
          <w:bCs/>
        </w:rPr>
        <w:t>Fyll ut sjekklisten under, eller utarbeid eget vedlegg til sjekklisten.</w:t>
      </w:r>
      <w:r w:rsidRPr="00F46F17">
        <w:t xml:space="preserve"> </w:t>
      </w:r>
      <w:r w:rsidRPr="00F46F17">
        <w:rPr>
          <w:i/>
          <w:iCs/>
        </w:rPr>
        <w:t xml:space="preserve">Vær oppmerksom på at "overføring" av personopplysninger omfatter enhver behandling som innebærer at opplysningene gjøres tilgjengelige for en mottaker i et annet land, herunder for eksempel hvis mottaker har tilgang gjennom fjernaksess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59"/>
        <w:gridCol w:w="8499"/>
        <w:gridCol w:w="4536"/>
      </w:tblGrid>
      <w:tr w:rsidR="00ED037A" w:rsidRPr="00AE7FDA" w14:paraId="07CDE160" w14:textId="77777777" w:rsidTr="0024362A">
        <w:tc>
          <w:tcPr>
            <w:tcW w:w="959" w:type="dxa"/>
          </w:tcPr>
          <w:p w14:paraId="1D7ED4C0" w14:textId="77777777" w:rsidR="00C02571" w:rsidRPr="00F46F17" w:rsidRDefault="00AE7FDA">
            <w:r w:rsidRPr="00F46F17">
              <w:t>Q1</w:t>
            </w:r>
          </w:p>
        </w:tc>
        <w:tc>
          <w:tcPr>
            <w:tcW w:w="8499" w:type="dxa"/>
          </w:tcPr>
          <w:p w14:paraId="25B49CEC" w14:textId="6E9B6B51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>ENG: Will the services procured by tenderer/</w:t>
            </w:r>
            <w:r w:rsidR="006C65EB" w:rsidRPr="50E80566">
              <w:rPr>
                <w:lang w:val="en-US"/>
              </w:rPr>
              <w:t>supplier</w:t>
            </w:r>
            <w:r w:rsidR="00A853B5" w:rsidRPr="50E80566">
              <w:rPr>
                <w:lang w:val="en-US"/>
              </w:rPr>
              <w:t xml:space="preserve"> </w:t>
            </w:r>
            <w:r w:rsidRPr="50E80566">
              <w:rPr>
                <w:lang w:val="en-US"/>
              </w:rPr>
              <w:t>involve that NRK personal data will be transferred to, stored in data centers and/or processed from a location outside the EU/EEA (“a third country”)?</w:t>
            </w:r>
          </w:p>
          <w:p w14:paraId="1CF4D50A" w14:textId="77777777" w:rsidR="00C02571" w:rsidRPr="00F46F17" w:rsidRDefault="00C02571">
            <w:pPr>
              <w:rPr>
                <w:lang w:val="en-US"/>
              </w:rPr>
            </w:pPr>
          </w:p>
          <w:p w14:paraId="779DA929" w14:textId="77777777" w:rsidR="00C02571" w:rsidRPr="00F46F17" w:rsidRDefault="00AE7FDA">
            <w:r w:rsidRPr="00F46F17">
              <w:t>NO: Vil tjenestene som anskaffes fra leverandør/tilbyder medføre at personopplysninger som tilhører NRK bli overført til, lagret i, eller på annen måte behandlet fra en lokasjon utenfor EU/EØS («et tredjeland»)?</w:t>
            </w:r>
          </w:p>
          <w:p w14:paraId="766F8380" w14:textId="77777777" w:rsidR="00C02571" w:rsidRPr="00F46F17" w:rsidRDefault="00C02571"/>
        </w:tc>
        <w:tc>
          <w:tcPr>
            <w:tcW w:w="4536" w:type="dxa"/>
          </w:tcPr>
          <w:p w14:paraId="2F14BE36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49D1E912" w14:textId="77777777" w:rsidR="00C02571" w:rsidRPr="00F46F17" w:rsidRDefault="00C02571">
            <w:pPr>
              <w:rPr>
                <w:lang w:val="nn-NO"/>
              </w:rPr>
            </w:pPr>
          </w:p>
          <w:p w14:paraId="14E72E02" w14:textId="77777777" w:rsidR="00C02571" w:rsidRPr="00F46F17" w:rsidRDefault="00C02571">
            <w:pPr>
              <w:rPr>
                <w:lang w:val="nn-NO"/>
              </w:rPr>
            </w:pPr>
          </w:p>
          <w:p w14:paraId="03DCCDBC" w14:textId="77777777" w:rsidR="00C02571" w:rsidRPr="00F46F17" w:rsidRDefault="00C02571">
            <w:pPr>
              <w:rPr>
                <w:lang w:val="nn-NO"/>
              </w:rPr>
            </w:pPr>
          </w:p>
          <w:p w14:paraId="48CD51F4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</w:tc>
      </w:tr>
      <w:tr w:rsidR="00ED037A" w:rsidRPr="00AE7FDA" w14:paraId="1E148E0F" w14:textId="77777777" w:rsidTr="0024362A">
        <w:tc>
          <w:tcPr>
            <w:tcW w:w="959" w:type="dxa"/>
          </w:tcPr>
          <w:p w14:paraId="004BCA4A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Q2</w:t>
            </w:r>
          </w:p>
        </w:tc>
        <w:tc>
          <w:tcPr>
            <w:tcW w:w="8499" w:type="dxa"/>
          </w:tcPr>
          <w:p w14:paraId="769C2503" w14:textId="168C035E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>ENG: Will the services procured by tenderer/</w:t>
            </w:r>
            <w:r w:rsidR="007865B7" w:rsidRPr="50E80566">
              <w:rPr>
                <w:lang w:val="en-US"/>
              </w:rPr>
              <w:t xml:space="preserve">supplier </w:t>
            </w:r>
            <w:r w:rsidRPr="50E80566">
              <w:rPr>
                <w:lang w:val="en-US"/>
              </w:rPr>
              <w:t>involve that NRK personal data will be transferred to sub-processor/sub-contractor of the tenderer/</w:t>
            </w:r>
            <w:r w:rsidR="00793855" w:rsidRPr="50E80566">
              <w:rPr>
                <w:lang w:val="en-US"/>
              </w:rPr>
              <w:t>supplier</w:t>
            </w:r>
            <w:r w:rsidRPr="50E80566">
              <w:rPr>
                <w:lang w:val="en-US"/>
              </w:rPr>
              <w:t>, located in a third country?</w:t>
            </w:r>
          </w:p>
          <w:p w14:paraId="5F44E3C4" w14:textId="77777777" w:rsidR="00C02571" w:rsidRPr="00F46F17" w:rsidRDefault="00C02571">
            <w:pPr>
              <w:rPr>
                <w:lang w:val="en-US"/>
              </w:rPr>
            </w:pPr>
          </w:p>
          <w:p w14:paraId="70E2D235" w14:textId="77777777" w:rsidR="00C02571" w:rsidRPr="00F46F17" w:rsidRDefault="00AE7FDA">
            <w:r w:rsidRPr="00F46F17">
              <w:t>NO: Vil tjenestene som anskaffes fra leverandør/tilbyder medføre at personopplysningene som tilhører NRK bli overført til en underdatabehandler/underleverandør av leverandøren/tilbyderen som er lokalisert i et tredjeland?</w:t>
            </w:r>
          </w:p>
          <w:p w14:paraId="48A72CB2" w14:textId="77777777" w:rsidR="00C02571" w:rsidRPr="00F46F17" w:rsidRDefault="00C02571"/>
        </w:tc>
        <w:tc>
          <w:tcPr>
            <w:tcW w:w="4536" w:type="dxa"/>
          </w:tcPr>
          <w:p w14:paraId="506A82CD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2128E005" w14:textId="77777777" w:rsidR="00C02571" w:rsidRPr="00F46F17" w:rsidRDefault="00C02571">
            <w:pPr>
              <w:rPr>
                <w:lang w:val="nn-NO"/>
              </w:rPr>
            </w:pPr>
          </w:p>
          <w:p w14:paraId="3826E8B9" w14:textId="77777777" w:rsidR="00C02571" w:rsidRPr="00F46F17" w:rsidRDefault="00C02571">
            <w:pPr>
              <w:rPr>
                <w:lang w:val="nn-NO"/>
              </w:rPr>
            </w:pPr>
          </w:p>
          <w:p w14:paraId="47BAD0EE" w14:textId="77777777" w:rsidR="00C02571" w:rsidRPr="00F46F17" w:rsidRDefault="00C02571">
            <w:pPr>
              <w:rPr>
                <w:lang w:val="nn-NO"/>
              </w:rPr>
            </w:pPr>
          </w:p>
          <w:p w14:paraId="64EE1E7D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</w:tc>
      </w:tr>
      <w:tr w:rsidR="00ED037A" w:rsidRPr="00AE7FDA" w14:paraId="0800B400" w14:textId="77777777" w:rsidTr="0024362A">
        <w:tc>
          <w:tcPr>
            <w:tcW w:w="959" w:type="dxa"/>
          </w:tcPr>
          <w:p w14:paraId="159A9777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Q3</w:t>
            </w:r>
          </w:p>
        </w:tc>
        <w:tc>
          <w:tcPr>
            <w:tcW w:w="8499" w:type="dxa"/>
          </w:tcPr>
          <w:p w14:paraId="66B164AE" w14:textId="5B1E2E8A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>ENG: Will the services procured by tenderer/</w:t>
            </w:r>
            <w:r w:rsidR="00793855" w:rsidRPr="50E80566">
              <w:rPr>
                <w:lang w:val="en-US"/>
              </w:rPr>
              <w:t xml:space="preserve">supplier </w:t>
            </w:r>
            <w:r w:rsidRPr="50E80566">
              <w:rPr>
                <w:lang w:val="en-US"/>
              </w:rPr>
              <w:t>involve that NRK personal data will be transferred by tenderer/</w:t>
            </w:r>
            <w:r w:rsidR="008F7820" w:rsidRPr="50E80566">
              <w:rPr>
                <w:lang w:val="en-US"/>
              </w:rPr>
              <w:t>supplier</w:t>
            </w:r>
            <w:r w:rsidR="00D40B3B" w:rsidRPr="50E80566">
              <w:rPr>
                <w:lang w:val="en-US"/>
              </w:rPr>
              <w:t xml:space="preserve"> </w:t>
            </w:r>
            <w:r w:rsidRPr="50E80566">
              <w:rPr>
                <w:lang w:val="en-US"/>
              </w:rPr>
              <w:t>to other recipients than suppliers, located in a third country?</w:t>
            </w:r>
          </w:p>
          <w:p w14:paraId="3E7046BF" w14:textId="77777777" w:rsidR="00C02571" w:rsidRPr="00F46F17" w:rsidRDefault="00C02571">
            <w:pPr>
              <w:rPr>
                <w:lang w:val="en-US"/>
              </w:rPr>
            </w:pPr>
          </w:p>
          <w:p w14:paraId="7456D790" w14:textId="77777777" w:rsidR="00C02571" w:rsidRPr="00F46F17" w:rsidRDefault="00AE7FDA">
            <w:r w:rsidRPr="00F46F17">
              <w:t>NO: Vil tjenestene som anskaffes fra leverandør/tilbyder medføre at personopplysninger som tilhører NRK bli overført av leverandør/tilbyder til andre mottakere enn leverandører som er lokalisert i et tredjeland?</w:t>
            </w:r>
          </w:p>
          <w:p w14:paraId="4298A8C5" w14:textId="77777777" w:rsidR="00C02571" w:rsidRPr="00F46F17" w:rsidRDefault="00C02571"/>
        </w:tc>
        <w:tc>
          <w:tcPr>
            <w:tcW w:w="4536" w:type="dxa"/>
          </w:tcPr>
          <w:p w14:paraId="758F7856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1C08753A" w14:textId="77777777" w:rsidR="00C02571" w:rsidRPr="00F46F17" w:rsidRDefault="00C02571">
            <w:pPr>
              <w:rPr>
                <w:lang w:val="nn-NO"/>
              </w:rPr>
            </w:pPr>
          </w:p>
          <w:p w14:paraId="0B8600D3" w14:textId="77777777" w:rsidR="00C02571" w:rsidRPr="00F46F17" w:rsidRDefault="00C02571">
            <w:pPr>
              <w:rPr>
                <w:lang w:val="nn-NO"/>
              </w:rPr>
            </w:pPr>
          </w:p>
          <w:p w14:paraId="2EDA4E75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</w:tc>
      </w:tr>
      <w:tr w:rsidR="00ED037A" w:rsidRPr="00AE7FDA" w14:paraId="44B1C4E2" w14:textId="77777777" w:rsidTr="0024362A">
        <w:tc>
          <w:tcPr>
            <w:tcW w:w="959" w:type="dxa"/>
          </w:tcPr>
          <w:p w14:paraId="1E062125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lastRenderedPageBreak/>
              <w:t>Q4</w:t>
            </w:r>
          </w:p>
        </w:tc>
        <w:tc>
          <w:tcPr>
            <w:tcW w:w="8499" w:type="dxa"/>
          </w:tcPr>
          <w:p w14:paraId="6C32444F" w14:textId="77777777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ENG: Are any of the transferred data stored in datacenters located in a third country?</w:t>
            </w:r>
          </w:p>
          <w:p w14:paraId="5F73698F" w14:textId="77777777" w:rsidR="00C02571" w:rsidRPr="00F46F17" w:rsidRDefault="00C02571">
            <w:pPr>
              <w:rPr>
                <w:lang w:val="en-US"/>
              </w:rPr>
            </w:pPr>
          </w:p>
          <w:p w14:paraId="69A56B4A" w14:textId="77777777" w:rsidR="00C02571" w:rsidRPr="00F46F17" w:rsidRDefault="00AE7FDA">
            <w:r w:rsidRPr="00F46F17">
              <w:t>NO: Innebærer noen av dataoverføringene at opplysningene lagres i datasentre som er lokalisert i et tredjeland?</w:t>
            </w:r>
          </w:p>
        </w:tc>
        <w:tc>
          <w:tcPr>
            <w:tcW w:w="4536" w:type="dxa"/>
          </w:tcPr>
          <w:p w14:paraId="0A11D5A5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693DD3A9" w14:textId="77777777" w:rsidR="00C02571" w:rsidRPr="00F46F17" w:rsidRDefault="00C02571">
            <w:pPr>
              <w:rPr>
                <w:lang w:val="nn-NO"/>
              </w:rPr>
            </w:pPr>
          </w:p>
          <w:p w14:paraId="03EDE77E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  <w:p w14:paraId="58D6923B" w14:textId="77777777" w:rsidR="00C02571" w:rsidRPr="00F46F17" w:rsidRDefault="00C02571">
            <w:pPr>
              <w:rPr>
                <w:lang w:val="nn-NO"/>
              </w:rPr>
            </w:pPr>
          </w:p>
          <w:p w14:paraId="3AB4C9E2" w14:textId="77777777" w:rsidR="00C02571" w:rsidRPr="00F46F17" w:rsidRDefault="00C02571">
            <w:pPr>
              <w:rPr>
                <w:lang w:val="nn-NO"/>
              </w:rPr>
            </w:pPr>
          </w:p>
        </w:tc>
      </w:tr>
      <w:tr w:rsidR="0024362A" w14:paraId="5EFE512D" w14:textId="77777777" w:rsidTr="009E1155">
        <w:tc>
          <w:tcPr>
            <w:tcW w:w="13994" w:type="dxa"/>
            <w:gridSpan w:val="3"/>
            <w:shd w:val="clear" w:color="auto" w:fill="DEEAF6" w:themeFill="accent5" w:themeFillTint="33"/>
          </w:tcPr>
          <w:p w14:paraId="23F27017" w14:textId="77777777" w:rsidR="0024362A" w:rsidRPr="00F46F17" w:rsidRDefault="0024362A">
            <w:pPr>
              <w:rPr>
                <w:lang w:val="en-US"/>
              </w:rPr>
            </w:pPr>
            <w:r w:rsidRPr="00F46F17">
              <w:rPr>
                <w:lang w:val="en-US"/>
              </w:rPr>
              <w:t>ENG: In case of “YES” to any of the above Q1 – Q4 please answer the below:</w:t>
            </w:r>
          </w:p>
          <w:p w14:paraId="26C2F454" w14:textId="77777777" w:rsidR="0024362A" w:rsidRPr="00F46F17" w:rsidRDefault="0024362A">
            <w:pPr>
              <w:rPr>
                <w:lang w:val="en-US"/>
              </w:rPr>
            </w:pPr>
          </w:p>
          <w:p w14:paraId="2024096B" w14:textId="77777777" w:rsidR="0024362A" w:rsidRPr="00F46F17" w:rsidRDefault="0024362A">
            <w:r w:rsidRPr="00F46F17">
              <w:t>NO: Hvis svaret er “JA” på noen av de ovennevnte spørsmålene inntatt som Q1 – Q4 vennligst svar på følgende:</w:t>
            </w:r>
          </w:p>
          <w:p w14:paraId="79D0EC18" w14:textId="77777777" w:rsidR="0024362A" w:rsidRPr="00F46F17" w:rsidRDefault="0024362A"/>
        </w:tc>
      </w:tr>
      <w:tr w:rsidR="00ED037A" w:rsidRPr="00EA47C5" w14:paraId="43A8F3FC" w14:textId="77777777" w:rsidTr="0024362A">
        <w:tc>
          <w:tcPr>
            <w:tcW w:w="959" w:type="dxa"/>
          </w:tcPr>
          <w:p w14:paraId="5D7D10E0" w14:textId="77777777" w:rsidR="00C02571" w:rsidRPr="00F46F17" w:rsidRDefault="00AE7FDA">
            <w:r w:rsidRPr="00F46F17">
              <w:t>Q5</w:t>
            </w:r>
          </w:p>
        </w:tc>
        <w:tc>
          <w:tcPr>
            <w:tcW w:w="8499" w:type="dxa"/>
          </w:tcPr>
          <w:p w14:paraId="21FD3FF0" w14:textId="7B9244EC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ENG: Are the data transfers based on the version EU Standard Contractual Clauses (2021/914/EC) and are all annexes completed?</w:t>
            </w:r>
          </w:p>
          <w:p w14:paraId="0B8A9682" w14:textId="3FA0AFB3" w:rsidR="00C02571" w:rsidRPr="00F46F17" w:rsidRDefault="00AE7FDA">
            <w:pPr>
              <w:rPr>
                <w:sz w:val="20"/>
                <w:szCs w:val="20"/>
                <w:u w:val="single"/>
                <w:lang w:val="en-US"/>
              </w:rPr>
            </w:pPr>
            <w:r w:rsidRPr="00F46F17">
              <w:rPr>
                <w:sz w:val="20"/>
                <w:szCs w:val="20"/>
                <w:u w:val="single"/>
                <w:lang w:val="en-US"/>
              </w:rPr>
              <w:t>Identify the correct Module of the SCC</w:t>
            </w:r>
          </w:p>
          <w:p w14:paraId="0159DDE1" w14:textId="77777777" w:rsidR="002B111F" w:rsidRPr="00543BDF" w:rsidRDefault="002B111F" w:rsidP="002B111F">
            <w:pPr>
              <w:rPr>
                <w:lang w:val="en-US"/>
              </w:rPr>
            </w:pPr>
          </w:p>
          <w:p w14:paraId="28A1387C" w14:textId="392BA953" w:rsidR="00C02571" w:rsidRPr="00F46F17" w:rsidRDefault="00AE7FDA" w:rsidP="0024362A">
            <w:r w:rsidRPr="0078215E">
              <w:t>NO: Er dataoverføringene basert på ny versjon av EUs standardavtaler for overføring (2021/914/EC) og er vedleggene fylt ut?</w:t>
            </w:r>
            <w:r w:rsidRPr="0078215E">
              <w:br/>
            </w:r>
            <w:r w:rsidRPr="0024362A">
              <w:rPr>
                <w:sz w:val="20"/>
                <w:szCs w:val="20"/>
                <w:u w:val="single"/>
              </w:rPr>
              <w:t xml:space="preserve">Identifiser </w:t>
            </w:r>
            <w:r w:rsidR="002B111F" w:rsidRPr="0024362A">
              <w:rPr>
                <w:sz w:val="20"/>
                <w:szCs w:val="20"/>
                <w:u w:val="single"/>
              </w:rPr>
              <w:t xml:space="preserve">den riktige </w:t>
            </w:r>
            <w:r w:rsidRPr="0024362A">
              <w:rPr>
                <w:sz w:val="20"/>
                <w:szCs w:val="20"/>
                <w:u w:val="single"/>
              </w:rPr>
              <w:t>SCC modul</w:t>
            </w:r>
            <w:r w:rsidR="002B111F" w:rsidRPr="0024362A">
              <w:rPr>
                <w:sz w:val="20"/>
                <w:szCs w:val="20"/>
                <w:u w:val="single"/>
              </w:rPr>
              <w:t xml:space="preserve">en </w:t>
            </w:r>
          </w:p>
        </w:tc>
        <w:tc>
          <w:tcPr>
            <w:tcW w:w="4536" w:type="dxa"/>
          </w:tcPr>
          <w:p w14:paraId="4C00B0C8" w14:textId="0CD14628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</w:t>
            </w:r>
            <w:r w:rsidR="00EA47C5">
              <w:rPr>
                <w:lang w:val="nn-NO"/>
              </w:rPr>
              <w:t xml:space="preserve"> - </w:t>
            </w:r>
            <w:proofErr w:type="spellStart"/>
            <w:r w:rsidR="00EA47C5">
              <w:rPr>
                <w:lang w:val="nn-NO"/>
              </w:rPr>
              <w:t>if</w:t>
            </w:r>
            <w:proofErr w:type="spellEnd"/>
            <w:r w:rsidR="00EA47C5">
              <w:rPr>
                <w:lang w:val="nn-NO"/>
              </w:rPr>
              <w:t xml:space="preserve"> YES, </w:t>
            </w:r>
            <w:proofErr w:type="spellStart"/>
            <w:r w:rsidR="00EA47C5">
              <w:rPr>
                <w:lang w:val="nn-NO"/>
              </w:rPr>
              <w:t>indicate</w:t>
            </w:r>
            <w:proofErr w:type="spellEnd"/>
            <w:r w:rsidR="00EA47C5">
              <w:rPr>
                <w:lang w:val="nn-NO"/>
              </w:rPr>
              <w:t xml:space="preserve"> </w:t>
            </w:r>
            <w:proofErr w:type="spellStart"/>
            <w:r w:rsidR="00EA47C5">
              <w:rPr>
                <w:lang w:val="nn-NO"/>
              </w:rPr>
              <w:t>which</w:t>
            </w:r>
            <w:proofErr w:type="spellEnd"/>
            <w:r w:rsidR="00EA47C5">
              <w:rPr>
                <w:lang w:val="nn-NO"/>
              </w:rPr>
              <w:t xml:space="preserve"> SCC Module is used</w:t>
            </w:r>
            <w:r w:rsidRPr="00F46F17">
              <w:rPr>
                <w:lang w:val="nn-NO"/>
              </w:rPr>
              <w:t>)</w:t>
            </w:r>
          </w:p>
          <w:p w14:paraId="5F7BFCB7" w14:textId="77777777" w:rsidR="00C02571" w:rsidRPr="00F46F17" w:rsidRDefault="00C02571">
            <w:pPr>
              <w:rPr>
                <w:sz w:val="20"/>
                <w:szCs w:val="20"/>
                <w:lang w:val="nn-NO"/>
              </w:rPr>
            </w:pPr>
          </w:p>
          <w:p w14:paraId="329AE979" w14:textId="77777777" w:rsidR="00C02571" w:rsidRPr="00F46F17" w:rsidRDefault="00C02571">
            <w:pPr>
              <w:rPr>
                <w:sz w:val="20"/>
                <w:szCs w:val="20"/>
                <w:lang w:val="nn-NO"/>
              </w:rPr>
            </w:pPr>
          </w:p>
          <w:p w14:paraId="7BFB9D7F" w14:textId="60AC8C12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(Inkluder svar: JA / NEI</w:t>
            </w:r>
            <w:r w:rsidR="00EA47C5">
              <w:rPr>
                <w:lang w:val="nn-NO"/>
              </w:rPr>
              <w:t xml:space="preserve"> – viss JA, skriv </w:t>
            </w:r>
            <w:proofErr w:type="spellStart"/>
            <w:r w:rsidR="00EA47C5">
              <w:rPr>
                <w:lang w:val="nn-NO"/>
              </w:rPr>
              <w:t>hvilken</w:t>
            </w:r>
            <w:proofErr w:type="spellEnd"/>
            <w:r w:rsidR="00EA47C5">
              <w:rPr>
                <w:lang w:val="nn-NO"/>
              </w:rPr>
              <w:t xml:space="preserve"> EU SCC Modul som </w:t>
            </w:r>
            <w:proofErr w:type="spellStart"/>
            <w:r w:rsidR="002B111F">
              <w:rPr>
                <w:lang w:val="nn-NO"/>
              </w:rPr>
              <w:t>benyttes</w:t>
            </w:r>
            <w:proofErr w:type="spellEnd"/>
            <w:r w:rsidRPr="00F46F17">
              <w:rPr>
                <w:lang w:val="nn-NO"/>
              </w:rPr>
              <w:t>)</w:t>
            </w:r>
            <w:r w:rsidRPr="00F46F17">
              <w:rPr>
                <w:lang w:val="nn-NO"/>
              </w:rPr>
              <w:br/>
            </w:r>
          </w:p>
          <w:p w14:paraId="724106A6" w14:textId="77777777" w:rsidR="00C02571" w:rsidRPr="00F46F17" w:rsidRDefault="00C02571">
            <w:pPr>
              <w:rPr>
                <w:lang w:val="nn-NO"/>
              </w:rPr>
            </w:pPr>
          </w:p>
        </w:tc>
      </w:tr>
      <w:tr w:rsidR="00ED037A" w14:paraId="67FF97D4" w14:textId="77777777" w:rsidTr="0024362A">
        <w:tc>
          <w:tcPr>
            <w:tcW w:w="959" w:type="dxa"/>
          </w:tcPr>
          <w:p w14:paraId="43A4D0C1" w14:textId="77777777" w:rsidR="00C02571" w:rsidRPr="00F46F17" w:rsidRDefault="00AE7FDA">
            <w:r w:rsidRPr="00F46F17">
              <w:t>Q6</w:t>
            </w:r>
          </w:p>
        </w:tc>
        <w:tc>
          <w:tcPr>
            <w:tcW w:w="8499" w:type="dxa"/>
          </w:tcPr>
          <w:p w14:paraId="24E95D86" w14:textId="6B5BEB66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ENG: Are the data transfers based on</w:t>
            </w:r>
            <w:r w:rsidR="002B111F">
              <w:rPr>
                <w:lang w:val="en-US"/>
              </w:rPr>
              <w:t xml:space="preserve"> other</w:t>
            </w:r>
            <w:r w:rsidRPr="00F46F17">
              <w:rPr>
                <w:lang w:val="en-US"/>
              </w:rPr>
              <w:t xml:space="preserve"> transfer</w:t>
            </w:r>
            <w:r w:rsidR="002B111F">
              <w:rPr>
                <w:lang w:val="en-US"/>
              </w:rPr>
              <w:t xml:space="preserve">, </w:t>
            </w:r>
            <w:r w:rsidRPr="00F46F17">
              <w:rPr>
                <w:lang w:val="en-US"/>
              </w:rPr>
              <w:t>in such case which?</w:t>
            </w:r>
          </w:p>
          <w:p w14:paraId="27B59641" w14:textId="21627A62" w:rsidR="00C02571" w:rsidRDefault="00AE7FDA" w:rsidP="00B421CD">
            <w:pPr>
              <w:pStyle w:val="Listeavsnitt"/>
              <w:numPr>
                <w:ilvl w:val="0"/>
                <w:numId w:val="8"/>
              </w:numPr>
              <w:rPr>
                <w:lang w:val="en-US"/>
              </w:rPr>
            </w:pPr>
            <w:r w:rsidRPr="00F46F17">
              <w:rPr>
                <w:lang w:val="en-US"/>
              </w:rPr>
              <w:t xml:space="preserve">is the country to where data are transferred on the </w:t>
            </w:r>
            <w:r w:rsidRPr="0024362A">
              <w:rPr>
                <w:b/>
                <w:bCs/>
                <w:lang w:val="en-US"/>
              </w:rPr>
              <w:t>EU Commissions list of pre-approved countries</w:t>
            </w:r>
            <w:r w:rsidRPr="00F46F17">
              <w:rPr>
                <w:lang w:val="en-US"/>
              </w:rPr>
              <w:t>? (</w:t>
            </w:r>
            <w:hyperlink r:id="rId8" w:history="1">
              <w:r w:rsidRPr="00F46F17">
                <w:rPr>
                  <w:rStyle w:val="Hyperkobling"/>
                  <w:lang w:val="en-US"/>
                </w:rPr>
                <w:t>https://ec.europa.eu/info/law/law-topic/data-protection/international-dimension-data-protection/adequacy-decisions_en</w:t>
              </w:r>
            </w:hyperlink>
            <w:r w:rsidRPr="00F46F17">
              <w:rPr>
                <w:lang w:val="en-US"/>
              </w:rPr>
              <w:t>)</w:t>
            </w:r>
          </w:p>
          <w:p w14:paraId="35C18B74" w14:textId="6950EC8D" w:rsidR="00324864" w:rsidRPr="0024362A" w:rsidRDefault="002B111F" w:rsidP="00B421CD">
            <w:pPr>
              <w:pStyle w:val="Listeavsnitt"/>
              <w:numPr>
                <w:ilvl w:val="0"/>
                <w:numId w:val="8"/>
              </w:numPr>
              <w:rPr>
                <w:rStyle w:val="Hyperkobling"/>
                <w:lang w:val="en-GB"/>
              </w:rPr>
            </w:pPr>
            <w:r>
              <w:rPr>
                <w:lang w:val="en-US"/>
              </w:rPr>
              <w:t>are the</w:t>
            </w:r>
            <w:r w:rsidR="00324864" w:rsidRPr="00EA47C5">
              <w:rPr>
                <w:lang w:val="en-US"/>
              </w:rPr>
              <w:t xml:space="preserve"> </w:t>
            </w:r>
            <w:r w:rsidR="00324864" w:rsidRPr="0024362A">
              <w:rPr>
                <w:lang w:val="en-US"/>
              </w:rPr>
              <w:t xml:space="preserve">recipient located in the </w:t>
            </w:r>
            <w:r w:rsidR="00324864" w:rsidRPr="0024362A">
              <w:rPr>
                <w:b/>
                <w:bCs/>
                <w:lang w:val="en-US"/>
              </w:rPr>
              <w:t xml:space="preserve">US </w:t>
            </w:r>
            <w:r>
              <w:rPr>
                <w:b/>
                <w:bCs/>
                <w:lang w:val="en-US"/>
              </w:rPr>
              <w:t xml:space="preserve">and </w:t>
            </w:r>
            <w:r w:rsidR="00324864" w:rsidRPr="0024362A">
              <w:rPr>
                <w:b/>
                <w:bCs/>
                <w:lang w:val="en-US"/>
              </w:rPr>
              <w:t>certified according to the EU-US Data Privacy Framework 2023</w:t>
            </w:r>
            <w:r w:rsidR="00324864" w:rsidRPr="0024362A">
              <w:rPr>
                <w:lang w:val="en-US"/>
              </w:rPr>
              <w:t xml:space="preserve"> (</w:t>
            </w:r>
            <w:r w:rsidR="00324864" w:rsidRPr="0024362A">
              <w:rPr>
                <w:rFonts w:ascii="Cambria" w:hAnsi="Cambria"/>
                <w:lang w:val="en-GB"/>
              </w:rPr>
              <w:t>se</w:t>
            </w:r>
            <w:r w:rsidR="00324864" w:rsidRPr="00EA47C5">
              <w:rPr>
                <w:rFonts w:ascii="Cambria" w:hAnsi="Cambria"/>
                <w:lang w:val="en-GB"/>
              </w:rPr>
              <w:t>e</w:t>
            </w:r>
            <w:r w:rsidR="00324864" w:rsidRPr="0024362A">
              <w:rPr>
                <w:rFonts w:ascii="Cambria" w:hAnsi="Cambria"/>
                <w:lang w:val="en-GB"/>
              </w:rPr>
              <w:t xml:space="preserve"> </w:t>
            </w:r>
            <w:hyperlink r:id="rId9" w:history="1">
              <w:r w:rsidR="00324864" w:rsidRPr="0024362A">
                <w:rPr>
                  <w:rStyle w:val="Hyperkobling"/>
                  <w:lang w:val="en-US"/>
                </w:rPr>
                <w:t>https://www.dataprivacyframework.gov/s/participant-search</w:t>
              </w:r>
            </w:hyperlink>
            <w:r w:rsidR="00324864" w:rsidRPr="0024362A">
              <w:rPr>
                <w:rStyle w:val="Hyperkobling"/>
                <w:lang w:val="en-US"/>
              </w:rPr>
              <w:t>)</w:t>
            </w:r>
            <w:r w:rsidR="00324864" w:rsidRPr="0024362A">
              <w:rPr>
                <w:rStyle w:val="Hyperkobling"/>
                <w:lang w:val="en-GB"/>
              </w:rPr>
              <w:t>?</w:t>
            </w:r>
          </w:p>
          <w:p w14:paraId="6F1A2DD8" w14:textId="77777777" w:rsidR="00C02571" w:rsidRPr="00EA47C5" w:rsidRDefault="00C02571" w:rsidP="002B111F">
            <w:pPr>
              <w:rPr>
                <w:lang w:val="en-US"/>
              </w:rPr>
            </w:pPr>
          </w:p>
          <w:p w14:paraId="5A5D9F3E" w14:textId="18181E86" w:rsidR="00C02571" w:rsidRPr="00F46F17" w:rsidRDefault="00AE7FDA">
            <w:r w:rsidRPr="00F46F17">
              <w:t>NO: Er dataoverføringene basert på et annet overføringsgrunnlag</w:t>
            </w:r>
            <w:r w:rsidR="002B111F">
              <w:t xml:space="preserve">, </w:t>
            </w:r>
            <w:r w:rsidRPr="00F46F17">
              <w:t>i så fall hvilket?</w:t>
            </w:r>
          </w:p>
          <w:p w14:paraId="54B2FD64" w14:textId="7057BA5E" w:rsidR="00C02571" w:rsidRPr="0024362A" w:rsidRDefault="00AE7FDA" w:rsidP="001F4F17">
            <w:pPr>
              <w:pStyle w:val="Listeavsnitt"/>
              <w:numPr>
                <w:ilvl w:val="0"/>
                <w:numId w:val="8"/>
              </w:numPr>
              <w:rPr>
                <w:rStyle w:val="Hyperkobling"/>
                <w:color w:val="auto"/>
                <w:u w:val="none"/>
              </w:rPr>
            </w:pPr>
            <w:r w:rsidRPr="00F46F17">
              <w:t xml:space="preserve">er landet som opplysninger overføres til oppført på </w:t>
            </w:r>
            <w:r w:rsidRPr="0024362A">
              <w:rPr>
                <w:b/>
                <w:bCs/>
              </w:rPr>
              <w:t>EU Kommisjonens liste over forhåndsgodkjente land</w:t>
            </w:r>
            <w:r w:rsidRPr="00F46F17">
              <w:t xml:space="preserve">? </w:t>
            </w:r>
            <w:hyperlink r:id="rId10" w:history="1">
              <w:r w:rsidRPr="00F46F17">
                <w:rPr>
                  <w:rStyle w:val="Hyperkobling"/>
                </w:rPr>
                <w:t>https://ec.europa.eu/info/law/law-topic/data-protection/international-dimension-data-protection/adequacy-decisions_en</w:t>
              </w:r>
            </w:hyperlink>
          </w:p>
          <w:p w14:paraId="1DE2D9F1" w14:textId="7E7F4180" w:rsidR="00324864" w:rsidRPr="0024362A" w:rsidRDefault="00324864" w:rsidP="001F4F17">
            <w:pPr>
              <w:pStyle w:val="Listeavsnitt"/>
              <w:numPr>
                <w:ilvl w:val="0"/>
                <w:numId w:val="8"/>
              </w:numPr>
              <w:rPr>
                <w:rStyle w:val="Hyperkobling"/>
              </w:rPr>
            </w:pPr>
            <w:r w:rsidRPr="0024362A">
              <w:lastRenderedPageBreak/>
              <w:t xml:space="preserve">er mottakere </w:t>
            </w:r>
            <w:r w:rsidRPr="0024362A">
              <w:rPr>
                <w:b/>
                <w:bCs/>
              </w:rPr>
              <w:t xml:space="preserve">i USA sertifisert i henhold til EU-USA Data </w:t>
            </w:r>
            <w:proofErr w:type="spellStart"/>
            <w:r w:rsidRPr="0024362A">
              <w:rPr>
                <w:b/>
                <w:bCs/>
              </w:rPr>
              <w:t>Privacy</w:t>
            </w:r>
            <w:proofErr w:type="spellEnd"/>
            <w:r w:rsidRPr="0024362A">
              <w:rPr>
                <w:b/>
                <w:bCs/>
              </w:rPr>
              <w:t xml:space="preserve"> Framework 2023</w:t>
            </w:r>
            <w:r w:rsidRPr="0024362A">
              <w:t xml:space="preserve"> (</w:t>
            </w:r>
            <w:r w:rsidRPr="00EA47C5">
              <w:rPr>
                <w:rFonts w:ascii="Cambria" w:hAnsi="Cambria"/>
              </w:rPr>
              <w:t xml:space="preserve">se </w:t>
            </w:r>
            <w:hyperlink r:id="rId11" w:history="1">
              <w:r w:rsidRPr="0024362A">
                <w:rPr>
                  <w:rStyle w:val="Hyperkobling"/>
                </w:rPr>
                <w:t>https://www.dataprivacyframework.gov/s/participant-search</w:t>
              </w:r>
            </w:hyperlink>
            <w:r w:rsidRPr="0024362A">
              <w:rPr>
                <w:rStyle w:val="Hyperkobling"/>
              </w:rPr>
              <w:t>)?</w:t>
            </w:r>
          </w:p>
          <w:p w14:paraId="71AFC66F" w14:textId="77777777" w:rsidR="00C02571" w:rsidRPr="00F46F17" w:rsidRDefault="00C02571"/>
        </w:tc>
        <w:tc>
          <w:tcPr>
            <w:tcW w:w="4536" w:type="dxa"/>
          </w:tcPr>
          <w:p w14:paraId="03CD5327" w14:textId="77777777" w:rsidR="00EA47C5" w:rsidRPr="0024362A" w:rsidRDefault="00EA47C5"/>
          <w:p w14:paraId="7F5C79BF" w14:textId="51494AF4" w:rsidR="00C02571" w:rsidRPr="00EA47C5" w:rsidRDefault="00AE7FDA">
            <w:pPr>
              <w:rPr>
                <w:lang w:val="en-US"/>
              </w:rPr>
            </w:pPr>
            <w:r w:rsidRPr="00EA47C5">
              <w:rPr>
                <w:lang w:val="en-US"/>
              </w:rPr>
              <w:t>. (Include answer: YES / NO and details about the transfer mechanism and relevant countries to where data are transferred)</w:t>
            </w:r>
          </w:p>
          <w:p w14:paraId="19B7841C" w14:textId="77777777" w:rsidR="00C02571" w:rsidRPr="00EA47C5" w:rsidRDefault="00C02571">
            <w:pPr>
              <w:rPr>
                <w:lang w:val="en-US"/>
              </w:rPr>
            </w:pPr>
          </w:p>
          <w:p w14:paraId="3053D30E" w14:textId="77777777" w:rsidR="00C02571" w:rsidRPr="00EA47C5" w:rsidRDefault="00C02571">
            <w:pPr>
              <w:rPr>
                <w:lang w:val="en-US"/>
              </w:rPr>
            </w:pPr>
          </w:p>
          <w:p w14:paraId="6734F282" w14:textId="77777777" w:rsidR="00324864" w:rsidRPr="0024362A" w:rsidRDefault="00324864" w:rsidP="00324864">
            <w:r w:rsidRPr="00EA47C5">
              <w:t xml:space="preserve">. </w:t>
            </w:r>
            <w:r w:rsidRPr="0024362A">
              <w:t>(</w:t>
            </w:r>
            <w:proofErr w:type="spellStart"/>
            <w:r w:rsidRPr="0024362A">
              <w:t>Include</w:t>
            </w:r>
            <w:proofErr w:type="spellEnd"/>
            <w:r w:rsidRPr="0024362A">
              <w:t xml:space="preserve"> </w:t>
            </w:r>
            <w:proofErr w:type="spellStart"/>
            <w:r w:rsidRPr="0024362A">
              <w:t>answer</w:t>
            </w:r>
            <w:proofErr w:type="spellEnd"/>
            <w:r w:rsidRPr="0024362A">
              <w:t>: YES / NO)</w:t>
            </w:r>
          </w:p>
          <w:p w14:paraId="75485F22" w14:textId="77777777" w:rsidR="00324864" w:rsidRPr="0024362A" w:rsidRDefault="00324864" w:rsidP="00324864"/>
          <w:p w14:paraId="7476897E" w14:textId="77777777" w:rsidR="00324864" w:rsidRPr="0024362A" w:rsidRDefault="00324864" w:rsidP="00324864"/>
          <w:p w14:paraId="75B48244" w14:textId="66713E80" w:rsidR="00324864" w:rsidRDefault="00AE7FDA" w:rsidP="00324864">
            <w:pPr>
              <w:rPr>
                <w:lang w:val="nn-NO"/>
              </w:rPr>
            </w:pPr>
            <w:r w:rsidRPr="00EA47C5">
              <w:rPr>
                <w:lang w:val="nn-NO"/>
              </w:rPr>
              <w:t xml:space="preserve">. (Inkluder svar: JA / NEI samt detaljer om overføringsgrunnlaget og relevante land som data </w:t>
            </w:r>
            <w:proofErr w:type="spellStart"/>
            <w:r w:rsidRPr="00EA47C5">
              <w:rPr>
                <w:lang w:val="nn-NO"/>
              </w:rPr>
              <w:t>overføres</w:t>
            </w:r>
            <w:proofErr w:type="spellEnd"/>
            <w:r w:rsidRPr="00EA47C5">
              <w:rPr>
                <w:lang w:val="nn-NO"/>
              </w:rPr>
              <w:t xml:space="preserve"> til)</w:t>
            </w:r>
          </w:p>
          <w:p w14:paraId="2177B1A2" w14:textId="77777777" w:rsidR="002B111F" w:rsidRPr="0024362A" w:rsidRDefault="002B111F" w:rsidP="00324864">
            <w:pPr>
              <w:rPr>
                <w:lang w:val="nn-NO"/>
              </w:rPr>
            </w:pPr>
          </w:p>
          <w:p w14:paraId="28F657E0" w14:textId="77777777" w:rsidR="00324864" w:rsidRPr="00EA47C5" w:rsidRDefault="00324864" w:rsidP="00324864">
            <w:pPr>
              <w:rPr>
                <w:lang w:val="en-US"/>
              </w:rPr>
            </w:pPr>
            <w:r w:rsidRPr="0024362A">
              <w:t>. (Inkluder svar: JA / NEI)</w:t>
            </w:r>
          </w:p>
          <w:p w14:paraId="0D95F8E1" w14:textId="77777777" w:rsidR="00324864" w:rsidRPr="00EA47C5" w:rsidRDefault="00324864" w:rsidP="00324864">
            <w:pPr>
              <w:rPr>
                <w:lang w:val="en-US"/>
              </w:rPr>
            </w:pPr>
          </w:p>
          <w:p w14:paraId="1AD4925C" w14:textId="35F47A9B" w:rsidR="00324864" w:rsidRPr="00EA47C5" w:rsidRDefault="00324864">
            <w:pPr>
              <w:rPr>
                <w:lang w:val="nn-NO"/>
              </w:rPr>
            </w:pPr>
          </w:p>
        </w:tc>
      </w:tr>
      <w:tr w:rsidR="00ED037A" w14:paraId="5D059FFF" w14:textId="77777777" w:rsidTr="0024362A">
        <w:tc>
          <w:tcPr>
            <w:tcW w:w="959" w:type="dxa"/>
          </w:tcPr>
          <w:p w14:paraId="3A2937E7" w14:textId="7095911F" w:rsidR="00C02571" w:rsidRPr="00F46F17" w:rsidRDefault="00324864">
            <w:r w:rsidRPr="00F46F17">
              <w:lastRenderedPageBreak/>
              <w:t>Q</w:t>
            </w:r>
            <w:r>
              <w:t>7</w:t>
            </w:r>
          </w:p>
        </w:tc>
        <w:tc>
          <w:tcPr>
            <w:tcW w:w="8499" w:type="dxa"/>
          </w:tcPr>
          <w:p w14:paraId="3E7BCEB5" w14:textId="77777777" w:rsidR="006C1AD3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 xml:space="preserve">ENG: Will any of the data transfers </w:t>
            </w:r>
            <w:r w:rsidR="00324864">
              <w:rPr>
                <w:lang w:val="en-US"/>
              </w:rPr>
              <w:t xml:space="preserve">be </w:t>
            </w:r>
            <w:r w:rsidRPr="50E80566">
              <w:rPr>
                <w:lang w:val="en-US"/>
              </w:rPr>
              <w:t>made to recipients</w:t>
            </w:r>
            <w:r w:rsidR="006C1AD3">
              <w:rPr>
                <w:lang w:val="en-US"/>
              </w:rPr>
              <w:t>:</w:t>
            </w:r>
          </w:p>
          <w:p w14:paraId="134C1E70" w14:textId="34ED3E89" w:rsidR="006C1AD3" w:rsidRPr="00EA47C5" w:rsidRDefault="00AE7FDA" w:rsidP="006C1AD3">
            <w:pPr>
              <w:pStyle w:val="Listeavsnitt"/>
              <w:numPr>
                <w:ilvl w:val="0"/>
                <w:numId w:val="1"/>
              </w:numPr>
              <w:rPr>
                <w:lang w:val="en-US"/>
              </w:rPr>
            </w:pPr>
            <w:r w:rsidRPr="006C1AD3">
              <w:rPr>
                <w:lang w:val="en-US"/>
              </w:rPr>
              <w:t>located in</w:t>
            </w:r>
            <w:r w:rsidR="00324864" w:rsidRPr="006C1AD3">
              <w:rPr>
                <w:lang w:val="en-US"/>
              </w:rPr>
              <w:t xml:space="preserve"> </w:t>
            </w:r>
            <w:r w:rsidR="00324864" w:rsidRPr="0024362A">
              <w:rPr>
                <w:b/>
                <w:bCs/>
                <w:lang w:val="en-US"/>
              </w:rPr>
              <w:t>other</w:t>
            </w:r>
            <w:r w:rsidRPr="0024362A">
              <w:rPr>
                <w:b/>
                <w:bCs/>
                <w:lang w:val="en-US"/>
              </w:rPr>
              <w:t xml:space="preserve"> third countries</w:t>
            </w:r>
            <w:r w:rsidRPr="006C1AD3">
              <w:rPr>
                <w:lang w:val="en-US"/>
              </w:rPr>
              <w:t xml:space="preserve"> (</w:t>
            </w:r>
            <w:r w:rsidR="00324864" w:rsidRPr="006C1AD3">
              <w:rPr>
                <w:lang w:val="en-US"/>
              </w:rPr>
              <w:t xml:space="preserve">i.e. </w:t>
            </w:r>
            <w:proofErr w:type="gramStart"/>
            <w:r w:rsidRPr="006C1AD3">
              <w:rPr>
                <w:lang w:val="en-US"/>
              </w:rPr>
              <w:t>that</w:t>
            </w:r>
            <w:proofErr w:type="gramEnd"/>
            <w:r w:rsidRPr="006C1AD3">
              <w:rPr>
                <w:lang w:val="en-US"/>
              </w:rPr>
              <w:t xml:space="preserve"> are not pre-approved</w:t>
            </w:r>
            <w:r w:rsidR="006C1AD3">
              <w:rPr>
                <w:lang w:val="en-US"/>
              </w:rPr>
              <w:t>)?</w:t>
            </w:r>
          </w:p>
          <w:p w14:paraId="415FC2F9" w14:textId="03C7EFF8" w:rsidR="00C02571" w:rsidRPr="00F46F17" w:rsidRDefault="006C1AD3" w:rsidP="0024362A">
            <w:pPr>
              <w:pStyle w:val="Listeavsnitt"/>
              <w:numPr>
                <w:ilvl w:val="0"/>
                <w:numId w:val="1"/>
              </w:numPr>
              <w:rPr>
                <w:lang w:val="en-US"/>
              </w:rPr>
            </w:pPr>
            <w:r w:rsidRPr="00EA47C5">
              <w:rPr>
                <w:lang w:val="en-US"/>
              </w:rPr>
              <w:t>located in the US</w:t>
            </w:r>
            <w:r w:rsidR="00EA47C5">
              <w:rPr>
                <w:lang w:val="en-US"/>
              </w:rPr>
              <w:t>,</w:t>
            </w:r>
            <w:r w:rsidRPr="00EA47C5">
              <w:rPr>
                <w:lang w:val="en-US"/>
              </w:rPr>
              <w:t xml:space="preserve"> and that are </w:t>
            </w:r>
            <w:r w:rsidRPr="0024362A">
              <w:rPr>
                <w:b/>
                <w:bCs/>
                <w:lang w:val="en-US"/>
              </w:rPr>
              <w:t xml:space="preserve">not </w:t>
            </w:r>
            <w:r w:rsidR="00324864" w:rsidRPr="0024362A">
              <w:rPr>
                <w:b/>
                <w:bCs/>
                <w:lang w:val="en-US"/>
              </w:rPr>
              <w:t>EU-US Data Privacy Framework certified</w:t>
            </w:r>
            <w:r w:rsidR="00EA47C5">
              <w:rPr>
                <w:lang w:val="en-US"/>
              </w:rPr>
              <w:t>,</w:t>
            </w:r>
            <w:r w:rsidR="00EA47C5" w:rsidRPr="00EA47C5">
              <w:rPr>
                <w:lang w:val="en-US"/>
              </w:rPr>
              <w:t xml:space="preserve"> </w:t>
            </w:r>
            <w:r w:rsidR="00AE7FDA" w:rsidRPr="006C1AD3">
              <w:rPr>
                <w:lang w:val="en-US"/>
              </w:rPr>
              <w:t>in such case which countries?</w:t>
            </w:r>
          </w:p>
          <w:p w14:paraId="11C78FD8" w14:textId="77777777" w:rsidR="00C02571" w:rsidRPr="00F46F17" w:rsidRDefault="00C02571">
            <w:pPr>
              <w:rPr>
                <w:lang w:val="en-US"/>
              </w:rPr>
            </w:pPr>
          </w:p>
          <w:p w14:paraId="0C82C97C" w14:textId="77777777" w:rsidR="00324864" w:rsidRDefault="00AE7FDA">
            <w:r w:rsidRPr="00F46F17">
              <w:t xml:space="preserve">NO: Vil noen av dataoverføringene </w:t>
            </w:r>
            <w:r w:rsidR="00324864">
              <w:t xml:space="preserve">skje </w:t>
            </w:r>
            <w:r w:rsidRPr="00F46F17">
              <w:t xml:space="preserve">til mottakere </w:t>
            </w:r>
            <w:r w:rsidR="00324864">
              <w:t>som:</w:t>
            </w:r>
          </w:p>
          <w:p w14:paraId="4C0C0FDF" w14:textId="12A0EAE8" w:rsidR="006C1AD3" w:rsidRDefault="00AE7FDA" w:rsidP="006C1AD3">
            <w:pPr>
              <w:pStyle w:val="Listeavsnitt"/>
              <w:numPr>
                <w:ilvl w:val="0"/>
                <w:numId w:val="1"/>
              </w:numPr>
            </w:pPr>
            <w:r w:rsidRPr="00F46F17">
              <w:t>befinne</w:t>
            </w:r>
            <w:r w:rsidR="00324864">
              <w:t>r</w:t>
            </w:r>
            <w:r w:rsidRPr="00F46F17">
              <w:t xml:space="preserve"> seg </w:t>
            </w:r>
            <w:r w:rsidRPr="0024362A">
              <w:rPr>
                <w:b/>
                <w:bCs/>
              </w:rPr>
              <w:t>i andre tredjeland</w:t>
            </w:r>
            <w:r w:rsidRPr="00F46F17">
              <w:t xml:space="preserve"> (</w:t>
            </w:r>
            <w:r w:rsidR="00324864">
              <w:t xml:space="preserve">dvs. </w:t>
            </w:r>
            <w:r w:rsidRPr="00F46F17">
              <w:t>som ikke er forhåndsgodkjente</w:t>
            </w:r>
            <w:r w:rsidR="00324864">
              <w:t>)</w:t>
            </w:r>
            <w:r w:rsidR="006C1AD3">
              <w:t>?</w:t>
            </w:r>
            <w:r w:rsidR="00324864">
              <w:t xml:space="preserve"> </w:t>
            </w:r>
          </w:p>
          <w:p w14:paraId="2FE60C97" w14:textId="52769D9B" w:rsidR="00C02571" w:rsidRPr="00F46F17" w:rsidRDefault="002B111F" w:rsidP="0024362A">
            <w:pPr>
              <w:pStyle w:val="Listeavsnitt"/>
              <w:numPr>
                <w:ilvl w:val="0"/>
                <w:numId w:val="1"/>
              </w:numPr>
            </w:pPr>
            <w:r>
              <w:t>b</w:t>
            </w:r>
            <w:r w:rsidR="006C1AD3">
              <w:t xml:space="preserve">efinner seg i USA og som </w:t>
            </w:r>
            <w:r w:rsidR="00324864" w:rsidRPr="0024362A">
              <w:rPr>
                <w:b/>
                <w:bCs/>
              </w:rPr>
              <w:t xml:space="preserve">ikke er sertifiserte under EU-US Data </w:t>
            </w:r>
            <w:proofErr w:type="spellStart"/>
            <w:r w:rsidR="00324864" w:rsidRPr="0024362A">
              <w:rPr>
                <w:b/>
                <w:bCs/>
              </w:rPr>
              <w:t>Privacy</w:t>
            </w:r>
            <w:proofErr w:type="spellEnd"/>
            <w:r w:rsidR="00324864" w:rsidRPr="0024362A">
              <w:rPr>
                <w:b/>
                <w:bCs/>
              </w:rPr>
              <w:t xml:space="preserve"> Framework</w:t>
            </w:r>
            <w:r w:rsidR="00AE7FDA" w:rsidRPr="0024362A">
              <w:rPr>
                <w:b/>
                <w:bCs/>
              </w:rPr>
              <w:t>)</w:t>
            </w:r>
            <w:r w:rsidR="006C1AD3" w:rsidRPr="0024362A">
              <w:rPr>
                <w:b/>
                <w:bCs/>
              </w:rPr>
              <w:t>?</w:t>
            </w:r>
          </w:p>
        </w:tc>
        <w:tc>
          <w:tcPr>
            <w:tcW w:w="4536" w:type="dxa"/>
          </w:tcPr>
          <w:p w14:paraId="277DBC66" w14:textId="77777777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. (Include answer: YES / NO)</w:t>
            </w:r>
          </w:p>
          <w:p w14:paraId="1DB149BB" w14:textId="77777777" w:rsidR="00C02571" w:rsidRPr="00F46F17" w:rsidRDefault="00C02571">
            <w:pPr>
              <w:rPr>
                <w:lang w:val="en-US"/>
              </w:rPr>
            </w:pPr>
          </w:p>
          <w:p w14:paraId="35665903" w14:textId="4DD52DDF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. (Include details on the relevant recipients and their location</w:t>
            </w:r>
            <w:r w:rsidR="0024362A">
              <w:rPr>
                <w:lang w:val="en-US"/>
              </w:rPr>
              <w:t xml:space="preserve"> and certifications</w:t>
            </w:r>
            <w:r w:rsidRPr="00F46F17">
              <w:rPr>
                <w:lang w:val="en-US"/>
              </w:rPr>
              <w:t>)</w:t>
            </w:r>
          </w:p>
          <w:p w14:paraId="2D3B1095" w14:textId="77777777" w:rsidR="00F75555" w:rsidRPr="003D1E23" w:rsidRDefault="00F75555">
            <w:pPr>
              <w:rPr>
                <w:lang w:val="en-US"/>
              </w:rPr>
            </w:pPr>
          </w:p>
          <w:p w14:paraId="482AE980" w14:textId="65313E97" w:rsidR="00C02571" w:rsidRPr="00F46F17" w:rsidRDefault="00AE7FDA">
            <w:r w:rsidRPr="00F46F17">
              <w:t>. (Inkluder svar: JA / NEI)</w:t>
            </w:r>
          </w:p>
          <w:p w14:paraId="0587C450" w14:textId="77777777" w:rsidR="00AF2850" w:rsidRDefault="00AF2850"/>
          <w:p w14:paraId="66942969" w14:textId="37B5B7B6" w:rsidR="00C02571" w:rsidRPr="00F46F17" w:rsidRDefault="00AE7FDA">
            <w:r w:rsidRPr="00F46F17">
              <w:t>. (Inkluder detaljer om relevante mottakere og deres lokasjon</w:t>
            </w:r>
            <w:r w:rsidR="0024362A">
              <w:t xml:space="preserve"> og sertifiseringer</w:t>
            </w:r>
            <w:r w:rsidRPr="00F46F17">
              <w:t>)</w:t>
            </w:r>
          </w:p>
        </w:tc>
      </w:tr>
      <w:tr w:rsidR="0024362A" w14:paraId="380091A4" w14:textId="77777777" w:rsidTr="00435B1D">
        <w:tc>
          <w:tcPr>
            <w:tcW w:w="13994" w:type="dxa"/>
            <w:gridSpan w:val="3"/>
            <w:shd w:val="clear" w:color="auto" w:fill="BDD6EE" w:themeFill="accent5" w:themeFillTint="66"/>
          </w:tcPr>
          <w:p w14:paraId="443D78E9" w14:textId="77777777" w:rsidR="0024362A" w:rsidRDefault="0024362A" w:rsidP="006C1AD3">
            <w:pPr>
              <w:rPr>
                <w:lang w:val="nn-NO"/>
              </w:rPr>
            </w:pPr>
          </w:p>
          <w:p w14:paraId="05545E96" w14:textId="77777777" w:rsidR="0024362A" w:rsidRPr="0024362A" w:rsidRDefault="0024362A" w:rsidP="006C1AD3">
            <w:pPr>
              <w:rPr>
                <w:lang w:val="nn-NO"/>
              </w:rPr>
            </w:pPr>
            <w:r w:rsidRPr="0024362A">
              <w:rPr>
                <w:lang w:val="nn-NO"/>
              </w:rPr>
              <w:t xml:space="preserve">ENG: In case </w:t>
            </w:r>
            <w:proofErr w:type="spellStart"/>
            <w:r w:rsidRPr="0024362A">
              <w:rPr>
                <w:lang w:val="nn-NO"/>
              </w:rPr>
              <w:t>of</w:t>
            </w:r>
            <w:proofErr w:type="spellEnd"/>
            <w:r w:rsidRPr="0024362A">
              <w:rPr>
                <w:lang w:val="nn-NO"/>
              </w:rPr>
              <w:t xml:space="preserve"> “YES” to Q7, please </w:t>
            </w:r>
            <w:proofErr w:type="spellStart"/>
            <w:r w:rsidRPr="0024362A">
              <w:rPr>
                <w:lang w:val="nn-NO"/>
              </w:rPr>
              <w:t>answer</w:t>
            </w:r>
            <w:proofErr w:type="spellEnd"/>
            <w:r w:rsidRPr="0024362A">
              <w:rPr>
                <w:lang w:val="nn-NO"/>
              </w:rPr>
              <w:t xml:space="preserve"> </w:t>
            </w:r>
            <w:proofErr w:type="spellStart"/>
            <w:r w:rsidRPr="0024362A">
              <w:rPr>
                <w:lang w:val="nn-NO"/>
              </w:rPr>
              <w:t>the</w:t>
            </w:r>
            <w:proofErr w:type="spellEnd"/>
            <w:r w:rsidRPr="0024362A">
              <w:rPr>
                <w:lang w:val="nn-NO"/>
              </w:rPr>
              <w:t xml:space="preserve"> </w:t>
            </w:r>
            <w:proofErr w:type="spellStart"/>
            <w:r w:rsidRPr="0024362A">
              <w:rPr>
                <w:lang w:val="nn-NO"/>
              </w:rPr>
              <w:t>below</w:t>
            </w:r>
            <w:proofErr w:type="spellEnd"/>
            <w:r>
              <w:rPr>
                <w:lang w:val="nn-NO"/>
              </w:rPr>
              <w:t xml:space="preserve"> </w:t>
            </w:r>
            <w:proofErr w:type="spellStart"/>
            <w:r>
              <w:rPr>
                <w:lang w:val="nn-NO"/>
              </w:rPr>
              <w:t>questions</w:t>
            </w:r>
            <w:proofErr w:type="spellEnd"/>
            <w:r>
              <w:rPr>
                <w:lang w:val="nn-NO"/>
              </w:rPr>
              <w:t xml:space="preserve"> </w:t>
            </w:r>
            <w:r w:rsidRPr="0024362A">
              <w:rPr>
                <w:i/>
                <w:iCs/>
                <w:lang w:val="nn-NO"/>
              </w:rPr>
              <w:t>(w</w:t>
            </w:r>
            <w:proofErr w:type="spellStart"/>
            <w:r w:rsidRPr="0024362A">
              <w:rPr>
                <w:i/>
                <w:iCs/>
                <w:lang w:val="en-US"/>
              </w:rPr>
              <w:t>ith</w:t>
            </w:r>
            <w:proofErr w:type="spellEnd"/>
            <w:r w:rsidRPr="0024362A">
              <w:rPr>
                <w:i/>
                <w:iCs/>
                <w:lang w:val="en-US"/>
              </w:rPr>
              <w:t xml:space="preserve"> regard to data transfers to non-approved countries/ not </w:t>
            </w:r>
            <w:r>
              <w:rPr>
                <w:i/>
                <w:iCs/>
                <w:lang w:val="en-US"/>
              </w:rPr>
              <w:t>safeguarded</w:t>
            </w:r>
            <w:r w:rsidRPr="0024362A">
              <w:rPr>
                <w:i/>
                <w:iCs/>
                <w:lang w:val="en-US"/>
              </w:rPr>
              <w:t xml:space="preserve"> by the </w:t>
            </w:r>
            <w:r w:rsidRPr="0024362A">
              <w:rPr>
                <w:i/>
                <w:iCs/>
                <w:lang w:val="en-GB"/>
              </w:rPr>
              <w:t>EU-US Data Privacy Framework)</w:t>
            </w:r>
            <w:r w:rsidRPr="0024362A">
              <w:rPr>
                <w:i/>
                <w:iCs/>
                <w:lang w:val="nn-NO"/>
              </w:rPr>
              <w:t>:</w:t>
            </w:r>
          </w:p>
          <w:p w14:paraId="10BD4F1A" w14:textId="77777777" w:rsidR="0024362A" w:rsidRPr="0024362A" w:rsidRDefault="0024362A" w:rsidP="006C1AD3">
            <w:pPr>
              <w:rPr>
                <w:lang w:val="nn-NO"/>
              </w:rPr>
            </w:pPr>
          </w:p>
          <w:p w14:paraId="49904B2C" w14:textId="77777777" w:rsidR="0024362A" w:rsidRPr="0024362A" w:rsidRDefault="0024362A" w:rsidP="006C1AD3">
            <w:pPr>
              <w:rPr>
                <w:lang w:val="nn-NO"/>
              </w:rPr>
            </w:pPr>
            <w:r w:rsidRPr="0024362A">
              <w:rPr>
                <w:lang w:val="nn-NO"/>
              </w:rPr>
              <w:t xml:space="preserve">NO: Hvis svaret er “JA til spørsmål Q7, </w:t>
            </w:r>
            <w:proofErr w:type="spellStart"/>
            <w:r w:rsidRPr="0024362A">
              <w:rPr>
                <w:lang w:val="nn-NO"/>
              </w:rPr>
              <w:t>vennligst</w:t>
            </w:r>
            <w:proofErr w:type="spellEnd"/>
            <w:r w:rsidRPr="0024362A">
              <w:rPr>
                <w:lang w:val="nn-NO"/>
              </w:rPr>
              <w:t xml:space="preserve"> svar på </w:t>
            </w:r>
            <w:proofErr w:type="spellStart"/>
            <w:r w:rsidRPr="0024362A">
              <w:rPr>
                <w:lang w:val="nn-NO"/>
              </w:rPr>
              <w:t>følgende</w:t>
            </w:r>
            <w:proofErr w:type="spellEnd"/>
            <w:r>
              <w:rPr>
                <w:lang w:val="nn-NO"/>
              </w:rPr>
              <w:t xml:space="preserve"> spørsmål (når det gjelder </w:t>
            </w:r>
            <w:proofErr w:type="spellStart"/>
            <w:r>
              <w:rPr>
                <w:lang w:val="nn-NO"/>
              </w:rPr>
              <w:t>dataoverføringer</w:t>
            </w:r>
            <w:proofErr w:type="spellEnd"/>
            <w:r>
              <w:rPr>
                <w:lang w:val="nn-NO"/>
              </w:rPr>
              <w:t xml:space="preserve"> til ikkje godkjente land/som ikke er </w:t>
            </w:r>
            <w:proofErr w:type="spellStart"/>
            <w:r>
              <w:rPr>
                <w:lang w:val="nn-NO"/>
              </w:rPr>
              <w:t>beskyttet</w:t>
            </w:r>
            <w:proofErr w:type="spellEnd"/>
            <w:r>
              <w:rPr>
                <w:lang w:val="nn-NO"/>
              </w:rPr>
              <w:t xml:space="preserve"> av </w:t>
            </w:r>
            <w:r w:rsidRPr="0024362A">
              <w:t xml:space="preserve">EU-US Data </w:t>
            </w:r>
            <w:proofErr w:type="spellStart"/>
            <w:r w:rsidRPr="0024362A">
              <w:t>Privacy</w:t>
            </w:r>
            <w:proofErr w:type="spellEnd"/>
            <w:r w:rsidRPr="0024362A">
              <w:t xml:space="preserve"> Framework</w:t>
            </w:r>
            <w:r w:rsidRPr="002B111F">
              <w:rPr>
                <w:lang w:val="nn-NO"/>
              </w:rPr>
              <w:t>)</w:t>
            </w:r>
            <w:r w:rsidRPr="0024362A">
              <w:rPr>
                <w:lang w:val="nn-NO"/>
              </w:rPr>
              <w:t>:</w:t>
            </w:r>
          </w:p>
          <w:p w14:paraId="418575AF" w14:textId="77777777" w:rsidR="0024362A" w:rsidRPr="0024362A" w:rsidRDefault="0024362A" w:rsidP="006C1AD3">
            <w:pPr>
              <w:rPr>
                <w:lang w:val="nn-NO"/>
              </w:rPr>
            </w:pPr>
          </w:p>
        </w:tc>
      </w:tr>
      <w:tr w:rsidR="00ED037A" w14:paraId="2EA08DE7" w14:textId="77777777" w:rsidTr="0024362A">
        <w:tc>
          <w:tcPr>
            <w:tcW w:w="959" w:type="dxa"/>
          </w:tcPr>
          <w:p w14:paraId="3BD7E755" w14:textId="49240A77" w:rsidR="00C02571" w:rsidRPr="00F46F17" w:rsidRDefault="00324864">
            <w:r w:rsidRPr="00F46F17">
              <w:t>Q</w:t>
            </w:r>
            <w:r>
              <w:t>8</w:t>
            </w:r>
          </w:p>
        </w:tc>
        <w:tc>
          <w:tcPr>
            <w:tcW w:w="8499" w:type="dxa"/>
          </w:tcPr>
          <w:p w14:paraId="64D27EB8" w14:textId="76622F2B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 xml:space="preserve">ENG: </w:t>
            </w:r>
            <w:r w:rsidR="0024362A">
              <w:rPr>
                <w:lang w:val="en-US"/>
              </w:rPr>
              <w:t>Please</w:t>
            </w:r>
            <w:r w:rsidR="001F4E8F" w:rsidRPr="50E80566">
              <w:rPr>
                <w:lang w:val="en-US"/>
              </w:rPr>
              <w:t xml:space="preserve"> </w:t>
            </w:r>
            <w:r w:rsidRPr="50E80566">
              <w:rPr>
                <w:lang w:val="en-US"/>
              </w:rPr>
              <w:t>provide information and/or documentation</w:t>
            </w:r>
            <w:r w:rsidR="002B111F">
              <w:rPr>
                <w:lang w:val="en-US"/>
              </w:rPr>
              <w:t xml:space="preserve"> (e.g. </w:t>
            </w:r>
            <w:r w:rsidR="0024362A">
              <w:rPr>
                <w:lang w:val="en-US"/>
              </w:rPr>
              <w:t>a</w:t>
            </w:r>
            <w:r w:rsidR="002B111F">
              <w:rPr>
                <w:lang w:val="en-US"/>
              </w:rPr>
              <w:t xml:space="preserve"> Transfer Impact Assessment/TIA</w:t>
            </w:r>
            <w:r w:rsidR="00E0232B">
              <w:rPr>
                <w:lang w:val="en-US"/>
              </w:rPr>
              <w:t>, including statistics for access to data from authorities etc.</w:t>
            </w:r>
            <w:r w:rsidR="002B111F">
              <w:rPr>
                <w:lang w:val="en-US"/>
              </w:rPr>
              <w:t>) to the conclusions that the transferred personal data are provided with adequate safeguards as required by the GDPR</w:t>
            </w:r>
          </w:p>
          <w:p w14:paraId="4CDD21FB" w14:textId="77777777" w:rsidR="00C02571" w:rsidRPr="00F46F17" w:rsidRDefault="00C02571" w:rsidP="000D4B69">
            <w:pPr>
              <w:rPr>
                <w:lang w:val="en-US"/>
              </w:rPr>
            </w:pPr>
          </w:p>
          <w:p w14:paraId="4706C35A" w14:textId="523B7DF7" w:rsidR="00C02571" w:rsidRPr="00F46F17" w:rsidRDefault="00AE7FDA" w:rsidP="0024362A">
            <w:r w:rsidRPr="00F46F17">
              <w:t xml:space="preserve">NO: </w:t>
            </w:r>
            <w:proofErr w:type="spellStart"/>
            <w:r w:rsidR="0024362A">
              <w:t>Venligst</w:t>
            </w:r>
            <w:proofErr w:type="spellEnd"/>
            <w:r w:rsidR="0024362A">
              <w:t xml:space="preserve"> </w:t>
            </w:r>
            <w:r w:rsidRPr="00F46F17">
              <w:t xml:space="preserve">fremlegg informasjon og/eller dokumentasjon </w:t>
            </w:r>
            <w:r w:rsidR="002B111F">
              <w:t xml:space="preserve">(for eksempel en Transfer </w:t>
            </w:r>
            <w:proofErr w:type="spellStart"/>
            <w:r w:rsidR="002B111F">
              <w:t>Impact</w:t>
            </w:r>
            <w:proofErr w:type="spellEnd"/>
            <w:r w:rsidR="002B111F">
              <w:t xml:space="preserve"> </w:t>
            </w:r>
            <w:proofErr w:type="spellStart"/>
            <w:r w:rsidR="002B111F">
              <w:t>Assessment</w:t>
            </w:r>
            <w:proofErr w:type="spellEnd"/>
            <w:r w:rsidR="002B111F">
              <w:t>/TIA</w:t>
            </w:r>
            <w:r w:rsidR="00E0232B">
              <w:t xml:space="preserve"> inkludert </w:t>
            </w:r>
            <w:r w:rsidR="0024362A">
              <w:t>myndighets-</w:t>
            </w:r>
            <w:r w:rsidR="00E0232B">
              <w:t>utleveringsstatistikk mv.</w:t>
            </w:r>
            <w:r w:rsidR="002B111F">
              <w:t>) som dokumenteter at o</w:t>
            </w:r>
            <w:r w:rsidR="002B111F" w:rsidRPr="00F46F17">
              <w:t>verfør</w:t>
            </w:r>
            <w:r w:rsidR="002B111F">
              <w:t>te opplysninger er gitt det tilstrekkelige vernet som kreves etter GDPR</w:t>
            </w:r>
            <w:r w:rsidR="002B111F">
              <w:rPr>
                <w:sz w:val="20"/>
                <w:szCs w:val="20"/>
              </w:rPr>
              <w:t>?</w:t>
            </w:r>
          </w:p>
        </w:tc>
        <w:tc>
          <w:tcPr>
            <w:tcW w:w="4536" w:type="dxa"/>
          </w:tcPr>
          <w:p w14:paraId="69812EF5" w14:textId="1A9BA115" w:rsidR="00C02571" w:rsidRPr="00F46F17" w:rsidRDefault="00AE7FDA">
            <w:pPr>
              <w:rPr>
                <w:lang w:val="en-US"/>
              </w:rPr>
            </w:pPr>
            <w:proofErr w:type="gramStart"/>
            <w:r w:rsidRPr="00F46F17">
              <w:rPr>
                <w:lang w:val="en-US"/>
              </w:rPr>
              <w:t>.</w:t>
            </w:r>
            <w:r w:rsidR="0024362A">
              <w:rPr>
                <w:lang w:val="en-US"/>
              </w:rPr>
              <w:t>Please</w:t>
            </w:r>
            <w:proofErr w:type="gramEnd"/>
            <w:r w:rsidR="0024362A">
              <w:rPr>
                <w:lang w:val="en-US"/>
              </w:rPr>
              <w:t xml:space="preserve"> provide</w:t>
            </w:r>
            <w:r w:rsidRPr="00F46F17">
              <w:rPr>
                <w:lang w:val="en-US"/>
              </w:rPr>
              <w:t xml:space="preserve"> supplementary comments</w:t>
            </w:r>
            <w:r w:rsidR="002B111F">
              <w:rPr>
                <w:lang w:val="en-US"/>
              </w:rPr>
              <w:t>/documentation</w:t>
            </w:r>
            <w:r w:rsidRPr="00F46F17">
              <w:rPr>
                <w:lang w:val="en-US"/>
              </w:rPr>
              <w:t>)</w:t>
            </w:r>
          </w:p>
          <w:p w14:paraId="1BF34FFD" w14:textId="77777777" w:rsidR="00C02571" w:rsidRPr="00F46F17" w:rsidRDefault="00C02571">
            <w:pPr>
              <w:rPr>
                <w:sz w:val="20"/>
                <w:szCs w:val="20"/>
                <w:lang w:val="en-US"/>
              </w:rPr>
            </w:pPr>
          </w:p>
          <w:p w14:paraId="60504E5C" w14:textId="77777777" w:rsidR="00C02571" w:rsidRPr="00F46F17" w:rsidRDefault="00C02571">
            <w:pPr>
              <w:rPr>
                <w:sz w:val="20"/>
                <w:szCs w:val="20"/>
                <w:lang w:val="en-US"/>
              </w:rPr>
            </w:pPr>
          </w:p>
          <w:p w14:paraId="26400630" w14:textId="77777777" w:rsidR="00C02571" w:rsidRPr="00F46F17" w:rsidRDefault="00C02571">
            <w:pPr>
              <w:rPr>
                <w:sz w:val="20"/>
                <w:szCs w:val="20"/>
                <w:lang w:val="en-US"/>
              </w:rPr>
            </w:pPr>
          </w:p>
          <w:p w14:paraId="013A24C0" w14:textId="55124413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.(</w:t>
            </w:r>
            <w:proofErr w:type="spellStart"/>
            <w:r w:rsidR="0024362A">
              <w:rPr>
                <w:lang w:val="nn-NO"/>
              </w:rPr>
              <w:t>Vennligst</w:t>
            </w:r>
            <w:proofErr w:type="spellEnd"/>
            <w:r w:rsidR="0024362A">
              <w:rPr>
                <w:lang w:val="nn-NO"/>
              </w:rPr>
              <w:t xml:space="preserve"> inkluder </w:t>
            </w:r>
            <w:proofErr w:type="spellStart"/>
            <w:r w:rsidR="0024362A">
              <w:rPr>
                <w:lang w:val="nn-NO"/>
              </w:rPr>
              <w:t>supplerende</w:t>
            </w:r>
            <w:proofErr w:type="spellEnd"/>
            <w:r w:rsidR="0024362A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kommentarer</w:t>
            </w:r>
            <w:proofErr w:type="spellEnd"/>
            <w:r w:rsidR="0024362A">
              <w:rPr>
                <w:lang w:val="nn-NO"/>
              </w:rPr>
              <w:t>/dokumentasjon</w:t>
            </w:r>
            <w:r w:rsidRPr="00F46F17">
              <w:rPr>
                <w:lang w:val="nn-NO"/>
              </w:rPr>
              <w:t>)</w:t>
            </w:r>
          </w:p>
        </w:tc>
      </w:tr>
    </w:tbl>
    <w:p w14:paraId="3A64A93C" w14:textId="77777777" w:rsidR="00C02571" w:rsidRPr="001F20A9" w:rsidRDefault="00C02571"/>
    <w:sectPr w:rsidR="00C02571" w:rsidRPr="001F20A9" w:rsidSect="000C5A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1FB56" w14:textId="77777777" w:rsidR="009E108D" w:rsidRDefault="009E108D">
      <w:pPr>
        <w:spacing w:after="0" w:line="240" w:lineRule="auto"/>
      </w:pPr>
      <w:r>
        <w:separator/>
      </w:r>
    </w:p>
  </w:endnote>
  <w:endnote w:type="continuationSeparator" w:id="0">
    <w:p w14:paraId="50E79F79" w14:textId="77777777" w:rsidR="009E108D" w:rsidRDefault="009E1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CF16D" w14:textId="77777777" w:rsidR="0024362A" w:rsidRDefault="0024362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0905620"/>
      <w:docPartObj>
        <w:docPartGallery w:val="Page Numbers (Bottom of Page)"/>
        <w:docPartUnique/>
      </w:docPartObj>
    </w:sdtPr>
    <w:sdtEndPr/>
    <w:sdtContent>
      <w:p w14:paraId="753C6998" w14:textId="77777777" w:rsidR="00C02571" w:rsidRDefault="00AE7FDA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ABD771" w14:textId="734A0B88" w:rsidR="00C02571" w:rsidRDefault="0024362A">
    <w:pPr>
      <w:pStyle w:val="Bunntekst"/>
    </w:pPr>
    <w:r>
      <w:t>Oppdatert Sept. 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8A29" w14:textId="77777777" w:rsidR="0024362A" w:rsidRDefault="002436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0023" w14:textId="77777777" w:rsidR="009E108D" w:rsidRDefault="009E108D">
      <w:pPr>
        <w:spacing w:after="0" w:line="240" w:lineRule="auto"/>
      </w:pPr>
      <w:r>
        <w:separator/>
      </w:r>
    </w:p>
  </w:footnote>
  <w:footnote w:type="continuationSeparator" w:id="0">
    <w:p w14:paraId="68B42B53" w14:textId="77777777" w:rsidR="009E108D" w:rsidRDefault="009E1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7F530" w14:textId="77777777" w:rsidR="0024362A" w:rsidRDefault="0024362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7FAD" w14:textId="77777777" w:rsidR="00C02571" w:rsidRPr="000C5AFB" w:rsidRDefault="00AE7FDA" w:rsidP="000C5AFB">
    <w:pPr>
      <w:pStyle w:val="Topptekst"/>
      <w:jc w:val="center"/>
      <w:rPr>
        <w:rFonts w:ascii="Arial Black" w:hAnsi="Arial Black"/>
        <w:sz w:val="28"/>
        <w:szCs w:val="28"/>
      </w:rPr>
    </w:pPr>
    <w:r w:rsidRPr="000C5AFB">
      <w:rPr>
        <w:rFonts w:ascii="Arial Black" w:hAnsi="Arial Black"/>
        <w:sz w:val="28"/>
        <w:szCs w:val="28"/>
      </w:rPr>
      <w:t>NRK</w:t>
    </w:r>
  </w:p>
  <w:p w14:paraId="1F20BE88" w14:textId="77777777" w:rsidR="00C02571" w:rsidRDefault="00C02571" w:rsidP="000C5AFB">
    <w:pPr>
      <w:pStyle w:val="Topptekst"/>
    </w:pPr>
  </w:p>
  <w:p w14:paraId="463A211A" w14:textId="77777777" w:rsidR="00C02571" w:rsidRDefault="00AE7FDA" w:rsidP="000C5AFB">
    <w:pPr>
      <w:pStyle w:val="Topptekst"/>
    </w:pPr>
    <w:r>
      <w:t>Sjekkliste i forbindelse med overføring av personopplysning til tredjeland.</w:t>
    </w:r>
  </w:p>
  <w:p w14:paraId="3F14C28B" w14:textId="77777777" w:rsidR="00C02571" w:rsidRDefault="00C02571" w:rsidP="000C5AFB">
    <w:pPr>
      <w:pStyle w:val="Topptekst"/>
    </w:pPr>
  </w:p>
  <w:p w14:paraId="1A78136F" w14:textId="77777777" w:rsidR="00C02571" w:rsidRDefault="00AE7FDA" w:rsidP="000C5AFB">
    <w:pPr>
      <w:pStyle w:val="Topptekst"/>
      <w:rPr>
        <w:lang w:val="en-US"/>
      </w:rPr>
    </w:pPr>
    <w:r w:rsidRPr="000C5AFB">
      <w:rPr>
        <w:lang w:val="en-US"/>
      </w:rPr>
      <w:t>Checklist in connection with t</w:t>
    </w:r>
    <w:r>
      <w:rPr>
        <w:lang w:val="en-US"/>
      </w:rPr>
      <w:t xml:space="preserve">ransfer </w:t>
    </w:r>
    <w:proofErr w:type="spellStart"/>
    <w:r>
      <w:rPr>
        <w:lang w:val="en-US"/>
      </w:rPr>
      <w:t>og</w:t>
    </w:r>
    <w:proofErr w:type="spellEnd"/>
    <w:r>
      <w:rPr>
        <w:lang w:val="en-US"/>
      </w:rPr>
      <w:t xml:space="preserve"> personal data to a third country.</w:t>
    </w:r>
  </w:p>
  <w:p w14:paraId="0B8E4100" w14:textId="77777777" w:rsidR="00C02571" w:rsidRPr="000C5AFB" w:rsidRDefault="00C02571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7A89" w14:textId="77777777" w:rsidR="0024362A" w:rsidRDefault="0024362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5ACC"/>
    <w:multiLevelType w:val="hybridMultilevel"/>
    <w:tmpl w:val="42DA28B2"/>
    <w:lvl w:ilvl="0" w:tplc="877E88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367F6C" w:tentative="1">
      <w:start w:val="1"/>
      <w:numFmt w:val="lowerLetter"/>
      <w:lvlText w:val="%2."/>
      <w:lvlJc w:val="left"/>
      <w:pPr>
        <w:ind w:left="1440" w:hanging="360"/>
      </w:pPr>
    </w:lvl>
    <w:lvl w:ilvl="2" w:tplc="CC50B590" w:tentative="1">
      <w:start w:val="1"/>
      <w:numFmt w:val="lowerRoman"/>
      <w:lvlText w:val="%3."/>
      <w:lvlJc w:val="right"/>
      <w:pPr>
        <w:ind w:left="2160" w:hanging="180"/>
      </w:pPr>
    </w:lvl>
    <w:lvl w:ilvl="3" w:tplc="C8B679A0" w:tentative="1">
      <w:start w:val="1"/>
      <w:numFmt w:val="decimal"/>
      <w:lvlText w:val="%4."/>
      <w:lvlJc w:val="left"/>
      <w:pPr>
        <w:ind w:left="2880" w:hanging="360"/>
      </w:pPr>
    </w:lvl>
    <w:lvl w:ilvl="4" w:tplc="57A60974" w:tentative="1">
      <w:start w:val="1"/>
      <w:numFmt w:val="lowerLetter"/>
      <w:lvlText w:val="%5."/>
      <w:lvlJc w:val="left"/>
      <w:pPr>
        <w:ind w:left="3600" w:hanging="360"/>
      </w:pPr>
    </w:lvl>
    <w:lvl w:ilvl="5" w:tplc="24D8F7F4" w:tentative="1">
      <w:start w:val="1"/>
      <w:numFmt w:val="lowerRoman"/>
      <w:lvlText w:val="%6."/>
      <w:lvlJc w:val="right"/>
      <w:pPr>
        <w:ind w:left="4320" w:hanging="180"/>
      </w:pPr>
    </w:lvl>
    <w:lvl w:ilvl="6" w:tplc="048A84E2" w:tentative="1">
      <w:start w:val="1"/>
      <w:numFmt w:val="decimal"/>
      <w:lvlText w:val="%7."/>
      <w:lvlJc w:val="left"/>
      <w:pPr>
        <w:ind w:left="5040" w:hanging="360"/>
      </w:pPr>
    </w:lvl>
    <w:lvl w:ilvl="7" w:tplc="714A8E94" w:tentative="1">
      <w:start w:val="1"/>
      <w:numFmt w:val="lowerLetter"/>
      <w:lvlText w:val="%8."/>
      <w:lvlJc w:val="left"/>
      <w:pPr>
        <w:ind w:left="5760" w:hanging="360"/>
      </w:pPr>
    </w:lvl>
    <w:lvl w:ilvl="8" w:tplc="5C2EC9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A0E67"/>
    <w:multiLevelType w:val="hybridMultilevel"/>
    <w:tmpl w:val="33D4BCC4"/>
    <w:lvl w:ilvl="0" w:tplc="68C6FC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7443B6E" w:tentative="1">
      <w:start w:val="1"/>
      <w:numFmt w:val="lowerLetter"/>
      <w:lvlText w:val="%2."/>
      <w:lvlJc w:val="left"/>
      <w:pPr>
        <w:ind w:left="1440" w:hanging="360"/>
      </w:pPr>
    </w:lvl>
    <w:lvl w:ilvl="2" w:tplc="69A677E4" w:tentative="1">
      <w:start w:val="1"/>
      <w:numFmt w:val="lowerRoman"/>
      <w:lvlText w:val="%3."/>
      <w:lvlJc w:val="right"/>
      <w:pPr>
        <w:ind w:left="2160" w:hanging="180"/>
      </w:pPr>
    </w:lvl>
    <w:lvl w:ilvl="3" w:tplc="07B27048" w:tentative="1">
      <w:start w:val="1"/>
      <w:numFmt w:val="decimal"/>
      <w:lvlText w:val="%4."/>
      <w:lvlJc w:val="left"/>
      <w:pPr>
        <w:ind w:left="2880" w:hanging="360"/>
      </w:pPr>
    </w:lvl>
    <w:lvl w:ilvl="4" w:tplc="1420869C" w:tentative="1">
      <w:start w:val="1"/>
      <w:numFmt w:val="lowerLetter"/>
      <w:lvlText w:val="%5."/>
      <w:lvlJc w:val="left"/>
      <w:pPr>
        <w:ind w:left="3600" w:hanging="360"/>
      </w:pPr>
    </w:lvl>
    <w:lvl w:ilvl="5" w:tplc="751C404C" w:tentative="1">
      <w:start w:val="1"/>
      <w:numFmt w:val="lowerRoman"/>
      <w:lvlText w:val="%6."/>
      <w:lvlJc w:val="right"/>
      <w:pPr>
        <w:ind w:left="4320" w:hanging="180"/>
      </w:pPr>
    </w:lvl>
    <w:lvl w:ilvl="6" w:tplc="03B0D7BE" w:tentative="1">
      <w:start w:val="1"/>
      <w:numFmt w:val="decimal"/>
      <w:lvlText w:val="%7."/>
      <w:lvlJc w:val="left"/>
      <w:pPr>
        <w:ind w:left="5040" w:hanging="360"/>
      </w:pPr>
    </w:lvl>
    <w:lvl w:ilvl="7" w:tplc="2A5A2742" w:tentative="1">
      <w:start w:val="1"/>
      <w:numFmt w:val="lowerLetter"/>
      <w:lvlText w:val="%8."/>
      <w:lvlJc w:val="left"/>
      <w:pPr>
        <w:ind w:left="5760" w:hanging="360"/>
      </w:pPr>
    </w:lvl>
    <w:lvl w:ilvl="8" w:tplc="73C26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82F17"/>
    <w:multiLevelType w:val="hybridMultilevel"/>
    <w:tmpl w:val="8E18CC66"/>
    <w:lvl w:ilvl="0" w:tplc="8758A3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F574" w:tentative="1">
      <w:start w:val="1"/>
      <w:numFmt w:val="lowerLetter"/>
      <w:lvlText w:val="%2."/>
      <w:lvlJc w:val="left"/>
      <w:pPr>
        <w:ind w:left="1440" w:hanging="360"/>
      </w:pPr>
    </w:lvl>
    <w:lvl w:ilvl="2" w:tplc="08E81578" w:tentative="1">
      <w:start w:val="1"/>
      <w:numFmt w:val="lowerRoman"/>
      <w:lvlText w:val="%3."/>
      <w:lvlJc w:val="right"/>
      <w:pPr>
        <w:ind w:left="2160" w:hanging="180"/>
      </w:pPr>
    </w:lvl>
    <w:lvl w:ilvl="3" w:tplc="E11465E4" w:tentative="1">
      <w:start w:val="1"/>
      <w:numFmt w:val="decimal"/>
      <w:lvlText w:val="%4."/>
      <w:lvlJc w:val="left"/>
      <w:pPr>
        <w:ind w:left="2880" w:hanging="360"/>
      </w:pPr>
    </w:lvl>
    <w:lvl w:ilvl="4" w:tplc="3E8E2F26" w:tentative="1">
      <w:start w:val="1"/>
      <w:numFmt w:val="lowerLetter"/>
      <w:lvlText w:val="%5."/>
      <w:lvlJc w:val="left"/>
      <w:pPr>
        <w:ind w:left="3600" w:hanging="360"/>
      </w:pPr>
    </w:lvl>
    <w:lvl w:ilvl="5" w:tplc="214236C6" w:tentative="1">
      <w:start w:val="1"/>
      <w:numFmt w:val="lowerRoman"/>
      <w:lvlText w:val="%6."/>
      <w:lvlJc w:val="right"/>
      <w:pPr>
        <w:ind w:left="4320" w:hanging="180"/>
      </w:pPr>
    </w:lvl>
    <w:lvl w:ilvl="6" w:tplc="A586B142" w:tentative="1">
      <w:start w:val="1"/>
      <w:numFmt w:val="decimal"/>
      <w:lvlText w:val="%7."/>
      <w:lvlJc w:val="left"/>
      <w:pPr>
        <w:ind w:left="5040" w:hanging="360"/>
      </w:pPr>
    </w:lvl>
    <w:lvl w:ilvl="7" w:tplc="C0B809CE" w:tentative="1">
      <w:start w:val="1"/>
      <w:numFmt w:val="lowerLetter"/>
      <w:lvlText w:val="%8."/>
      <w:lvlJc w:val="left"/>
      <w:pPr>
        <w:ind w:left="5760" w:hanging="360"/>
      </w:pPr>
    </w:lvl>
    <w:lvl w:ilvl="8" w:tplc="8B547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F38E9"/>
    <w:multiLevelType w:val="hybridMultilevel"/>
    <w:tmpl w:val="81703B32"/>
    <w:lvl w:ilvl="0" w:tplc="69045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8A3D20" w:tentative="1">
      <w:start w:val="1"/>
      <w:numFmt w:val="lowerLetter"/>
      <w:lvlText w:val="%2."/>
      <w:lvlJc w:val="left"/>
      <w:pPr>
        <w:ind w:left="1440" w:hanging="360"/>
      </w:pPr>
    </w:lvl>
    <w:lvl w:ilvl="2" w:tplc="79E4984A" w:tentative="1">
      <w:start w:val="1"/>
      <w:numFmt w:val="lowerRoman"/>
      <w:lvlText w:val="%3."/>
      <w:lvlJc w:val="right"/>
      <w:pPr>
        <w:ind w:left="2160" w:hanging="180"/>
      </w:pPr>
    </w:lvl>
    <w:lvl w:ilvl="3" w:tplc="DA185E56" w:tentative="1">
      <w:start w:val="1"/>
      <w:numFmt w:val="decimal"/>
      <w:lvlText w:val="%4."/>
      <w:lvlJc w:val="left"/>
      <w:pPr>
        <w:ind w:left="2880" w:hanging="360"/>
      </w:pPr>
    </w:lvl>
    <w:lvl w:ilvl="4" w:tplc="7A1E53D8" w:tentative="1">
      <w:start w:val="1"/>
      <w:numFmt w:val="lowerLetter"/>
      <w:lvlText w:val="%5."/>
      <w:lvlJc w:val="left"/>
      <w:pPr>
        <w:ind w:left="3600" w:hanging="360"/>
      </w:pPr>
    </w:lvl>
    <w:lvl w:ilvl="5" w:tplc="1946DAF0" w:tentative="1">
      <w:start w:val="1"/>
      <w:numFmt w:val="lowerRoman"/>
      <w:lvlText w:val="%6."/>
      <w:lvlJc w:val="right"/>
      <w:pPr>
        <w:ind w:left="4320" w:hanging="180"/>
      </w:pPr>
    </w:lvl>
    <w:lvl w:ilvl="6" w:tplc="C7B03CAA" w:tentative="1">
      <w:start w:val="1"/>
      <w:numFmt w:val="decimal"/>
      <w:lvlText w:val="%7."/>
      <w:lvlJc w:val="left"/>
      <w:pPr>
        <w:ind w:left="5040" w:hanging="360"/>
      </w:pPr>
    </w:lvl>
    <w:lvl w:ilvl="7" w:tplc="A816E1EA" w:tentative="1">
      <w:start w:val="1"/>
      <w:numFmt w:val="lowerLetter"/>
      <w:lvlText w:val="%8."/>
      <w:lvlJc w:val="left"/>
      <w:pPr>
        <w:ind w:left="5760" w:hanging="360"/>
      </w:pPr>
    </w:lvl>
    <w:lvl w:ilvl="8" w:tplc="6FB86A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D1246"/>
    <w:multiLevelType w:val="hybridMultilevel"/>
    <w:tmpl w:val="9416A5E0"/>
    <w:lvl w:ilvl="0" w:tplc="B768B9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61C99E2" w:tentative="1">
      <w:start w:val="1"/>
      <w:numFmt w:val="lowerLetter"/>
      <w:lvlText w:val="%2."/>
      <w:lvlJc w:val="left"/>
      <w:pPr>
        <w:ind w:left="1440" w:hanging="360"/>
      </w:pPr>
    </w:lvl>
    <w:lvl w:ilvl="2" w:tplc="0B808160" w:tentative="1">
      <w:start w:val="1"/>
      <w:numFmt w:val="lowerRoman"/>
      <w:lvlText w:val="%3."/>
      <w:lvlJc w:val="right"/>
      <w:pPr>
        <w:ind w:left="2160" w:hanging="180"/>
      </w:pPr>
    </w:lvl>
    <w:lvl w:ilvl="3" w:tplc="B6CC2A38" w:tentative="1">
      <w:start w:val="1"/>
      <w:numFmt w:val="decimal"/>
      <w:lvlText w:val="%4."/>
      <w:lvlJc w:val="left"/>
      <w:pPr>
        <w:ind w:left="2880" w:hanging="360"/>
      </w:pPr>
    </w:lvl>
    <w:lvl w:ilvl="4" w:tplc="0C604156" w:tentative="1">
      <w:start w:val="1"/>
      <w:numFmt w:val="lowerLetter"/>
      <w:lvlText w:val="%5."/>
      <w:lvlJc w:val="left"/>
      <w:pPr>
        <w:ind w:left="3600" w:hanging="360"/>
      </w:pPr>
    </w:lvl>
    <w:lvl w:ilvl="5" w:tplc="F2DA34A8" w:tentative="1">
      <w:start w:val="1"/>
      <w:numFmt w:val="lowerRoman"/>
      <w:lvlText w:val="%6."/>
      <w:lvlJc w:val="right"/>
      <w:pPr>
        <w:ind w:left="4320" w:hanging="180"/>
      </w:pPr>
    </w:lvl>
    <w:lvl w:ilvl="6" w:tplc="96745412" w:tentative="1">
      <w:start w:val="1"/>
      <w:numFmt w:val="decimal"/>
      <w:lvlText w:val="%7."/>
      <w:lvlJc w:val="left"/>
      <w:pPr>
        <w:ind w:left="5040" w:hanging="360"/>
      </w:pPr>
    </w:lvl>
    <w:lvl w:ilvl="7" w:tplc="8E82A34E" w:tentative="1">
      <w:start w:val="1"/>
      <w:numFmt w:val="lowerLetter"/>
      <w:lvlText w:val="%8."/>
      <w:lvlJc w:val="left"/>
      <w:pPr>
        <w:ind w:left="5760" w:hanging="360"/>
      </w:pPr>
    </w:lvl>
    <w:lvl w:ilvl="8" w:tplc="8550BE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E250D"/>
    <w:multiLevelType w:val="hybridMultilevel"/>
    <w:tmpl w:val="6B065F44"/>
    <w:lvl w:ilvl="0" w:tplc="EB5226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54753E" w:tentative="1">
      <w:start w:val="1"/>
      <w:numFmt w:val="lowerLetter"/>
      <w:lvlText w:val="%2."/>
      <w:lvlJc w:val="left"/>
      <w:pPr>
        <w:ind w:left="1440" w:hanging="360"/>
      </w:pPr>
    </w:lvl>
    <w:lvl w:ilvl="2" w:tplc="35F8EBE2" w:tentative="1">
      <w:start w:val="1"/>
      <w:numFmt w:val="lowerRoman"/>
      <w:lvlText w:val="%3."/>
      <w:lvlJc w:val="right"/>
      <w:pPr>
        <w:ind w:left="2160" w:hanging="180"/>
      </w:pPr>
    </w:lvl>
    <w:lvl w:ilvl="3" w:tplc="E758DFC0" w:tentative="1">
      <w:start w:val="1"/>
      <w:numFmt w:val="decimal"/>
      <w:lvlText w:val="%4."/>
      <w:lvlJc w:val="left"/>
      <w:pPr>
        <w:ind w:left="2880" w:hanging="360"/>
      </w:pPr>
    </w:lvl>
    <w:lvl w:ilvl="4" w:tplc="5F4AFD56" w:tentative="1">
      <w:start w:val="1"/>
      <w:numFmt w:val="lowerLetter"/>
      <w:lvlText w:val="%5."/>
      <w:lvlJc w:val="left"/>
      <w:pPr>
        <w:ind w:left="3600" w:hanging="360"/>
      </w:pPr>
    </w:lvl>
    <w:lvl w:ilvl="5" w:tplc="6E424C1A" w:tentative="1">
      <w:start w:val="1"/>
      <w:numFmt w:val="lowerRoman"/>
      <w:lvlText w:val="%6."/>
      <w:lvlJc w:val="right"/>
      <w:pPr>
        <w:ind w:left="4320" w:hanging="180"/>
      </w:pPr>
    </w:lvl>
    <w:lvl w:ilvl="6" w:tplc="EE62ACCE" w:tentative="1">
      <w:start w:val="1"/>
      <w:numFmt w:val="decimal"/>
      <w:lvlText w:val="%7."/>
      <w:lvlJc w:val="left"/>
      <w:pPr>
        <w:ind w:left="5040" w:hanging="360"/>
      </w:pPr>
    </w:lvl>
    <w:lvl w:ilvl="7" w:tplc="E954D6AC" w:tentative="1">
      <w:start w:val="1"/>
      <w:numFmt w:val="lowerLetter"/>
      <w:lvlText w:val="%8."/>
      <w:lvlJc w:val="left"/>
      <w:pPr>
        <w:ind w:left="5760" w:hanging="360"/>
      </w:pPr>
    </w:lvl>
    <w:lvl w:ilvl="8" w:tplc="1500E6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F497A"/>
    <w:multiLevelType w:val="hybridMultilevel"/>
    <w:tmpl w:val="05841C56"/>
    <w:lvl w:ilvl="0" w:tplc="6CCEB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034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4EE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CE33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AB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4E49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7835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C8A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DE2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24CB8"/>
    <w:multiLevelType w:val="hybridMultilevel"/>
    <w:tmpl w:val="FC92F78C"/>
    <w:lvl w:ilvl="0" w:tplc="F12CA7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32A4C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505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653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B2C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78D1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428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E4E9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06C1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825421">
    <w:abstractNumId w:val="7"/>
  </w:num>
  <w:num w:numId="2" w16cid:durableId="422989661">
    <w:abstractNumId w:val="0"/>
  </w:num>
  <w:num w:numId="3" w16cid:durableId="536545154">
    <w:abstractNumId w:val="2"/>
  </w:num>
  <w:num w:numId="4" w16cid:durableId="1351180058">
    <w:abstractNumId w:val="4"/>
  </w:num>
  <w:num w:numId="5" w16cid:durableId="820345279">
    <w:abstractNumId w:val="3"/>
  </w:num>
  <w:num w:numId="6" w16cid:durableId="1065686101">
    <w:abstractNumId w:val="1"/>
  </w:num>
  <w:num w:numId="7" w16cid:durableId="64958798">
    <w:abstractNumId w:val="5"/>
  </w:num>
  <w:num w:numId="8" w16cid:durableId="1159537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37A"/>
    <w:rsid w:val="001A3331"/>
    <w:rsid w:val="001F4E8F"/>
    <w:rsid w:val="002170D9"/>
    <w:rsid w:val="00234548"/>
    <w:rsid w:val="0024362A"/>
    <w:rsid w:val="00290B68"/>
    <w:rsid w:val="002B111F"/>
    <w:rsid w:val="002F010F"/>
    <w:rsid w:val="00324864"/>
    <w:rsid w:val="00390432"/>
    <w:rsid w:val="003D1E23"/>
    <w:rsid w:val="00441FF8"/>
    <w:rsid w:val="00495011"/>
    <w:rsid w:val="004B4F5A"/>
    <w:rsid w:val="00543BDF"/>
    <w:rsid w:val="006A46B1"/>
    <w:rsid w:val="006C1AD3"/>
    <w:rsid w:val="006C65EB"/>
    <w:rsid w:val="0078215E"/>
    <w:rsid w:val="007865B7"/>
    <w:rsid w:val="00793855"/>
    <w:rsid w:val="008B4AA0"/>
    <w:rsid w:val="008F7820"/>
    <w:rsid w:val="009E108D"/>
    <w:rsid w:val="009F02AF"/>
    <w:rsid w:val="009F6F17"/>
    <w:rsid w:val="00A50A17"/>
    <w:rsid w:val="00A853B5"/>
    <w:rsid w:val="00AB43A5"/>
    <w:rsid w:val="00AE7FDA"/>
    <w:rsid w:val="00AF2850"/>
    <w:rsid w:val="00BC081A"/>
    <w:rsid w:val="00C02571"/>
    <w:rsid w:val="00C75B55"/>
    <w:rsid w:val="00D04919"/>
    <w:rsid w:val="00D40B3B"/>
    <w:rsid w:val="00DD13F2"/>
    <w:rsid w:val="00E0232B"/>
    <w:rsid w:val="00E53157"/>
    <w:rsid w:val="00EA47C5"/>
    <w:rsid w:val="00ED037A"/>
    <w:rsid w:val="00F04F95"/>
    <w:rsid w:val="00F32348"/>
    <w:rsid w:val="00F346A3"/>
    <w:rsid w:val="00F72DCF"/>
    <w:rsid w:val="00F75555"/>
    <w:rsid w:val="00F8010F"/>
    <w:rsid w:val="00FC5817"/>
    <w:rsid w:val="50E8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EC53EC"/>
  <w15:docId w15:val="{811D3AB6-B43A-40AD-A04A-1EBE89F7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486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C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C5AFB"/>
  </w:style>
  <w:style w:type="paragraph" w:styleId="Bunntekst">
    <w:name w:val="footer"/>
    <w:basedOn w:val="Normal"/>
    <w:link w:val="BunntekstTegn"/>
    <w:uiPriority w:val="99"/>
    <w:unhideWhenUsed/>
    <w:rsid w:val="000C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C5AFB"/>
  </w:style>
  <w:style w:type="table" w:styleId="Tabellrutenett">
    <w:name w:val="Table Grid"/>
    <w:basedOn w:val="Vanligtabell"/>
    <w:uiPriority w:val="39"/>
    <w:rsid w:val="00E94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3468F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421CD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B421CD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41FF8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7938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938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938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938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93855"/>
    <w:rPr>
      <w:b/>
      <w:bCs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248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law/law-topic/data-protection/international-dimension-data-protection/adequacy-decisions_en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ataprivacyframework.gov/s/participant-searc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customXml" Target="../customXml/item5.xml"/><Relationship Id="rId10" Type="http://schemas.openxmlformats.org/officeDocument/2006/relationships/hyperlink" Target="https://ec.europa.eu/info/law/law-topic/data-protection/international-dimension-data-protection/adequacy-decisions_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dataprivacyframework.gov/s/participant-search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 S A K E R ! 1 5 3 3 1 9 1 3 . 2 < / d o c u m e n t i d >  
     < s e n d e r i d > M T O < / s e n d e r i d >  
     < s e n d e r e m a i l > M A L I N . T O N S E T H @ S V W . N O < / s e n d e r e m a i l >  
     < l a s t m o d i f i e d > 2 0 2 3 - 0 9 - 0 5 T 0 9 : 0 5 : 0 0 . 0 0 0 0 0 0 0 + 0 2 : 0 0 < / l a s t m o d i f i e d >  
     < d a t a b a s e > S A K E R 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1F0399DAA39A4DB2F3FA5B92699F9D" ma:contentTypeVersion="21" ma:contentTypeDescription="Opprett et nytt dokument." ma:contentTypeScope="" ma:versionID="38a3438aed2e5bd981f7280fe66d3121">
  <xsd:schema xmlns:xsd="http://www.w3.org/2001/XMLSchema" xmlns:xs="http://www.w3.org/2001/XMLSchema" xmlns:p="http://schemas.microsoft.com/office/2006/metadata/properties" xmlns:ns2="76436f82-a6df-43ab-98d5-21305299e882" xmlns:ns3="96d72340-c524-40c9-b24d-92e0516fc559" targetNamespace="http://schemas.microsoft.com/office/2006/metadata/properties" ma:root="true" ma:fieldsID="2caebaf6de01b335c8b5c890543d34a1" ns2:_="" ns3:_="">
    <xsd:import namespace="76436f82-a6df-43ab-98d5-21305299e882"/>
    <xsd:import namespace="96d72340-c524-40c9-b24d-92e0516fc559"/>
    <xsd:element name="properties">
      <xsd:complexType>
        <xsd:sequence>
          <xsd:element name="documentManagement">
            <xsd:complexType>
              <xsd:all>
                <xsd:element ref="ns2:salesforce_sensitive" minOccurs="0"/>
                <xsd:element ref="ns2:salesforce_sensitive_access" minOccurs="0"/>
                <xsd:element ref="ns2:salesforce_sensitive_timestamp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36f82-a6df-43ab-98d5-21305299e882" elementFormDefault="qualified">
    <xsd:import namespace="http://schemas.microsoft.com/office/2006/documentManagement/types"/>
    <xsd:import namespace="http://schemas.microsoft.com/office/infopath/2007/PartnerControls"/>
    <xsd:element name="salesforce_sensitive" ma:index="8" nillable="true" ma:displayName="salesforce_sensitive" ma:internalName="salesforce_sensitive" ma:readOnly="false">
      <xsd:simpleType>
        <xsd:restriction base="dms:Text">
          <xsd:maxLength value="255"/>
        </xsd:restriction>
      </xsd:simpleType>
    </xsd:element>
    <xsd:element name="salesforce_sensitive_access" ma:index="9" nillable="true" ma:displayName="salesforce_sensitive_access" ma:internalName="salesforce_sensitive_access" ma:readOnly="false">
      <xsd:simpleType>
        <xsd:restriction base="dms:Text">
          <xsd:maxLength value="255"/>
        </xsd:restriction>
      </xsd:simpleType>
    </xsd:element>
    <xsd:element name="salesforce_sensitive_timestamp" ma:index="10" nillable="true" ma:displayName="salesforce_sensitive_timestamp" ma:internalName="salesforce_sensitive_timestamp" ma:readOnly="false">
      <xsd:simpleType>
        <xsd:restriction base="dms:Text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e812feb-4b4f-4a4c-af56-3f48b3b28a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72340-c524-40c9-b24d-92e0516fc559" elementFormDefault="qualified">
    <xsd:import namespace="http://schemas.microsoft.com/office/2006/documentManagement/types"/>
    <xsd:import namespace="http://schemas.microsoft.com/office/infopath/2007/PartnerControls"/>
    <xsd:element name="_dlc_DocId" ma:index="11" nillable="true" ma:displayName="Dokument-ID-verdi" ma:description="Verdien for dokument-IDen som er tilordnet elementet." ma:indexed="true" ma:internalName="_dlc_DocId" ma:readOnly="true">
      <xsd:simpleType>
        <xsd:restriction base="dms:Text"/>
      </xsd:simpleType>
    </xsd:element>
    <xsd:element name="_dlc_DocIdUrl" ma:index="12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bf7d8e76-b0e5-4a5f-80cb-53df3c536a18}" ma:internalName="TaxCatchAll" ma:showField="CatchAllData" ma:web="96d72340-c524-40c9-b24d-92e0516fc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alesforce_sensitive xmlns="76436f82-a6df-43ab-98d5-21305299e882" xsi:nil="true"/>
    <_dlc_DocIdPersistId xmlns="96d72340-c524-40c9-b24d-92e0516fc559" xsi:nil="true"/>
    <salesforce_sensitive_access xmlns="76436f82-a6df-43ab-98d5-21305299e882" xsi:nil="true"/>
    <TaxCatchAll xmlns="96d72340-c524-40c9-b24d-92e0516fc559" xsi:nil="true"/>
    <lcf76f155ced4ddcb4097134ff3c332f xmlns="76436f82-a6df-43ab-98d5-21305299e882">
      <Terms xmlns="http://schemas.microsoft.com/office/infopath/2007/PartnerControls"/>
    </lcf76f155ced4ddcb4097134ff3c332f>
    <salesforce_sensitive_timestamp xmlns="76436f82-a6df-43ab-98d5-21305299e882" xsi:nil="true"/>
    <_dlc_DocId xmlns="96d72340-c524-40c9-b24d-92e0516fc559">7XY45N34QJJT-1611711120-141555</_dlc_DocId>
    <_dlc_DocIdUrl xmlns="96d72340-c524-40c9-b24d-92e0516fc559">
      <Url>https://hyperioncloud.sharepoint.com/sites/HowdenNorwaySalesforceProduction/_layouts/15/DocIdRedir.aspx?ID=7XY45N34QJJT-1611711120-141555</Url>
      <Description>7XY45N34QJJT-1611711120-141555</Description>
    </_dlc_DocIdUrl>
  </documentManagement>
</p:properties>
</file>

<file path=customXml/itemProps1.xml><?xml version="1.0" encoding="utf-8"?>
<ds:datastoreItem xmlns:ds="http://schemas.openxmlformats.org/officeDocument/2006/customXml" ds:itemID="{A72B32FD-C2D9-4CB5-BE11-B5DE53D092B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607DCB11-DA00-4BBE-9165-CE1312872A8A}"/>
</file>

<file path=customXml/itemProps3.xml><?xml version="1.0" encoding="utf-8"?>
<ds:datastoreItem xmlns:ds="http://schemas.openxmlformats.org/officeDocument/2006/customXml" ds:itemID="{82EE11A6-1F87-4943-B2C0-A5543F833AD3}"/>
</file>

<file path=customXml/itemProps4.xml><?xml version="1.0" encoding="utf-8"?>
<ds:datastoreItem xmlns:ds="http://schemas.openxmlformats.org/officeDocument/2006/customXml" ds:itemID="{B1AE4D64-7613-4060-8C09-A8C1370B1DBA}"/>
</file>

<file path=customXml/itemProps5.xml><?xml version="1.0" encoding="utf-8"?>
<ds:datastoreItem xmlns:ds="http://schemas.openxmlformats.org/officeDocument/2006/customXml" ds:itemID="{7FA7C7A0-206C-462F-A377-17E08711D842}"/>
</file>

<file path=docMetadata/LabelInfo.xml><?xml version="1.0" encoding="utf-8"?>
<clbl:labelList xmlns:clbl="http://schemas.microsoft.com/office/2020/mipLabelMetadata">
  <clbl:label id="{9d2ac018-e843-4e14-9e2b-4e0ddac75450}" enabled="0" method="" siteId="{9d2ac018-e843-4e14-9e2b-4e0ddac754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996</Words>
  <Characters>5283</Characters>
  <Application>Microsoft Office Word</Application>
  <DocSecurity>0</DocSecurity>
  <Lines>44</Lines>
  <Paragraphs>12</Paragraphs>
  <ScaleCrop>false</ScaleCrop>
  <Company>NRK</Company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Steenbuch</dc:creator>
  <cp:lastModifiedBy>Marianne Aas</cp:lastModifiedBy>
  <cp:revision>2</cp:revision>
  <dcterms:created xsi:type="dcterms:W3CDTF">2025-10-09T10:39:00Z</dcterms:created>
  <dcterms:modified xsi:type="dcterms:W3CDTF">2025-10-09T10:39:00Z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0x0101001A1F0399DAA39A4DB2F3FA5B92699F9D</vt:lpwstr>
  </property>
  <property fmtid="{D5CDD505-2E9C-101B-9397-08002B2CF9AE}" pid="3" name="_dlc_DocIdItemGuid">
    <vt:lpwstr>23857c65-d507-4a9e-bdb6-90f0ac89f10f</vt:lpwstr>
  </property>
  <property fmtid="{D5CDD505-2E9C-101B-9397-08002B2CF9AE}" pid="4" name="MediaServiceImageTags">
    <vt:lpwstr/>
  </property>
</Properties>
</file>